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CC3126" w14:textId="77777777" w:rsidR="00C24601" w:rsidRPr="00494FC8" w:rsidRDefault="00134B4E" w:rsidP="00134B4E">
      <w:pPr>
        <w:rPr>
          <w:lang w:val="en-CA"/>
        </w:rPr>
      </w:pPr>
      <w:r w:rsidRPr="00494FC8">
        <w:rPr>
          <w:lang w:val="en-CA"/>
        </w:rPr>
        <w:fldChar w:fldCharType="begin"/>
      </w:r>
      <w:r w:rsidRPr="00494FC8">
        <w:rPr>
          <w:lang w:val="en-CA"/>
        </w:rPr>
        <w:instrText xml:space="preserve"> INCLUDEPICTURE "http://www.boueurs.com/images/headers/comite.png" \* MERGEFORMATINET </w:instrText>
      </w:r>
      <w:r w:rsidRPr="00494FC8">
        <w:rPr>
          <w:lang w:val="en-CA"/>
        </w:rPr>
        <w:fldChar w:fldCharType="separate"/>
      </w:r>
      <w:r w:rsidRPr="00494FC8">
        <w:rPr>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10" r:href="rId11"/>
          </v:shape>
        </w:pict>
      </w:r>
      <w:r w:rsidRPr="00494FC8">
        <w:rPr>
          <w:lang w:val="en-CA"/>
        </w:rPr>
        <w:fldChar w:fldCharType="end"/>
      </w:r>
    </w:p>
    <w:p w14:paraId="67865844" w14:textId="77777777" w:rsidR="00540520" w:rsidRPr="00494FC8" w:rsidRDefault="00540520" w:rsidP="00540520">
      <w:pPr>
        <w:ind w:firstLine="720"/>
        <w:rPr>
          <w:sz w:val="40"/>
          <w:szCs w:val="40"/>
          <w:lang w:val="en-CA"/>
        </w:rPr>
      </w:pPr>
      <w:r w:rsidRPr="00494FC8">
        <w:rPr>
          <w:sz w:val="40"/>
          <w:lang w:val="en-CA"/>
        </w:rPr>
        <w:t>CODE OF ETHICS AND PROFESSIONAL CONDUCT FOR EMPLOYEES AND MANAGERS</w:t>
      </w:r>
    </w:p>
    <w:p w14:paraId="27F52443" w14:textId="77777777" w:rsidR="00540520" w:rsidRPr="00494FC8" w:rsidRDefault="00540520" w:rsidP="00540520">
      <w:pPr>
        <w:jc w:val="both"/>
        <w:rPr>
          <w:lang w:val="en-CA"/>
        </w:rPr>
      </w:pPr>
    </w:p>
    <w:p w14:paraId="027CE5FA" w14:textId="77777777" w:rsidR="00540520" w:rsidRPr="00494FC8" w:rsidRDefault="00540520" w:rsidP="00540520">
      <w:pPr>
        <w:jc w:val="both"/>
        <w:rPr>
          <w:lang w:val="en-CA"/>
        </w:rPr>
      </w:pPr>
    </w:p>
    <w:p w14:paraId="0C8F4DD0" w14:textId="77777777" w:rsidR="00540520" w:rsidRPr="00494FC8" w:rsidRDefault="00540520" w:rsidP="00540520">
      <w:pPr>
        <w:jc w:val="both"/>
        <w:rPr>
          <w:b/>
          <w:bCs/>
          <w:lang w:val="en-CA"/>
        </w:rPr>
      </w:pPr>
      <w:r w:rsidRPr="00494FC8">
        <w:rPr>
          <w:b/>
          <w:lang w:val="en-CA"/>
        </w:rPr>
        <w:t>1.0</w:t>
      </w:r>
      <w:r w:rsidRPr="00494FC8">
        <w:rPr>
          <w:lang w:val="en-CA"/>
        </w:rPr>
        <w:tab/>
      </w:r>
      <w:r w:rsidRPr="00494FC8">
        <w:rPr>
          <w:b/>
          <w:lang w:val="en-CA"/>
        </w:rPr>
        <w:t>PREAMBLE</w:t>
      </w:r>
    </w:p>
    <w:p w14:paraId="70A8DB8F" w14:textId="77777777" w:rsidR="00540520" w:rsidRPr="00494FC8" w:rsidRDefault="00540520" w:rsidP="00540520">
      <w:pPr>
        <w:jc w:val="both"/>
        <w:rPr>
          <w:lang w:val="en-CA"/>
        </w:rPr>
      </w:pPr>
    </w:p>
    <w:p w14:paraId="18FBFA39" w14:textId="77777777" w:rsidR="00540520" w:rsidRPr="00494FC8" w:rsidRDefault="00540520" w:rsidP="00540520">
      <w:pPr>
        <w:pStyle w:val="BodyTextIndent2"/>
        <w:pBdr>
          <w:bottom w:val="single" w:sz="12" w:space="0" w:color="auto"/>
        </w:pBdr>
        <w:tabs>
          <w:tab w:val="clear" w:pos="1440"/>
          <w:tab w:val="left" w:pos="0"/>
        </w:tabs>
        <w:ind w:left="0" w:firstLine="1"/>
        <w:rPr>
          <w:lang w:val="en-CA"/>
        </w:rPr>
      </w:pPr>
      <w:r w:rsidRPr="00494FC8">
        <w:rPr>
          <w:lang w:val="en-CA"/>
        </w:rPr>
        <w:t xml:space="preserve">The Code of Ethics and Professional Conduct for Employees and Managers (hereafter the </w:t>
      </w:r>
      <w:r w:rsidRPr="00494FC8">
        <w:rPr>
          <w:b/>
          <w:lang w:val="en-CA"/>
        </w:rPr>
        <w:t>“Code of Ethics”</w:t>
      </w:r>
      <w:r w:rsidRPr="00494FC8">
        <w:rPr>
          <w:lang w:val="en-CA"/>
        </w:rPr>
        <w:t xml:space="preserve">) </w:t>
      </w:r>
      <w:r w:rsidR="00494FC8" w:rsidRPr="00494FC8">
        <w:rPr>
          <w:lang w:val="en-CA"/>
        </w:rPr>
        <w:t>establishes</w:t>
      </w:r>
      <w:r w:rsidRPr="00494FC8">
        <w:rPr>
          <w:lang w:val="en-CA"/>
        </w:rPr>
        <w:t xml:space="preserve"> the standards to respect and promote in order to foster the transparency and integrity of staff members within the Comité Paritaire des Boueurs de la Région de Montréal (hereafter the </w:t>
      </w:r>
      <w:r w:rsidRPr="00494FC8">
        <w:rPr>
          <w:b/>
          <w:lang w:val="en-CA"/>
        </w:rPr>
        <w:t>“</w:t>
      </w:r>
      <w:commentRangeStart w:id="1"/>
      <w:r w:rsidRPr="00494FC8">
        <w:rPr>
          <w:b/>
          <w:lang w:val="en-CA"/>
        </w:rPr>
        <w:t>Comité Paritaire</w:t>
      </w:r>
      <w:commentRangeEnd w:id="1"/>
      <w:r w:rsidR="00494FC8" w:rsidRPr="00494FC8">
        <w:rPr>
          <w:rStyle w:val="CommentReference"/>
          <w:lang w:val="en-CA" w:eastAsia="en-CA" w:bidi="en-CA"/>
        </w:rPr>
        <w:commentReference w:id="1"/>
      </w:r>
      <w:r w:rsidRPr="00494FC8">
        <w:rPr>
          <w:b/>
          <w:lang w:val="en-CA"/>
        </w:rPr>
        <w:t>”</w:t>
      </w:r>
      <w:r w:rsidRPr="00494FC8">
        <w:rPr>
          <w:lang w:val="en-CA"/>
        </w:rPr>
        <w:t xml:space="preserve">). Its goal is to make all staff aware of their responsibilities, </w:t>
      </w:r>
      <w:r w:rsidR="00494FC8" w:rsidRPr="00494FC8">
        <w:rPr>
          <w:lang w:val="en-CA"/>
        </w:rPr>
        <w:t xml:space="preserve">to </w:t>
      </w:r>
      <w:r w:rsidRPr="00494FC8">
        <w:rPr>
          <w:lang w:val="en-CA"/>
        </w:rPr>
        <w:t xml:space="preserve">ensure they receive proper </w:t>
      </w:r>
      <w:r w:rsidR="00AB621F">
        <w:rPr>
          <w:lang w:val="en-CA"/>
        </w:rPr>
        <w:t>guidance</w:t>
      </w:r>
      <w:r w:rsidRPr="00494FC8">
        <w:rPr>
          <w:lang w:val="en-CA"/>
        </w:rPr>
        <w:t xml:space="preserve"> to perform their duties, and to maintain and strengthen the </w:t>
      </w:r>
      <w:r w:rsidR="00494FC8" w:rsidRPr="00494FC8">
        <w:rPr>
          <w:lang w:val="en-CA"/>
        </w:rPr>
        <w:t xml:space="preserve">organization’s </w:t>
      </w:r>
      <w:r w:rsidRPr="00494FC8">
        <w:rPr>
          <w:lang w:val="en-CA"/>
        </w:rPr>
        <w:t xml:space="preserve">relationship of trust </w:t>
      </w:r>
      <w:r w:rsidR="00494FC8" w:rsidRPr="00494FC8">
        <w:rPr>
          <w:lang w:val="en-CA"/>
        </w:rPr>
        <w:t>in</w:t>
      </w:r>
      <w:r w:rsidRPr="00494FC8">
        <w:rPr>
          <w:lang w:val="en-CA"/>
        </w:rPr>
        <w:t xml:space="preserve"> the industry by cultivating </w:t>
      </w:r>
      <w:r w:rsidR="00494FC8" w:rsidRPr="00494FC8">
        <w:rPr>
          <w:lang w:val="en-CA"/>
        </w:rPr>
        <w:t xml:space="preserve">its </w:t>
      </w:r>
      <w:r w:rsidRPr="00494FC8">
        <w:rPr>
          <w:lang w:val="en-CA"/>
        </w:rPr>
        <w:t xml:space="preserve">integrity and credibility.  </w:t>
      </w:r>
    </w:p>
    <w:p w14:paraId="15BB1C06" w14:textId="77777777" w:rsidR="00540520" w:rsidRPr="00494FC8" w:rsidRDefault="00540520" w:rsidP="00540520">
      <w:pPr>
        <w:pStyle w:val="BodyTextIndent2"/>
        <w:pBdr>
          <w:bottom w:val="single" w:sz="12" w:space="0" w:color="auto"/>
        </w:pBdr>
        <w:tabs>
          <w:tab w:val="clear" w:pos="1440"/>
          <w:tab w:val="left" w:pos="0"/>
        </w:tabs>
        <w:ind w:left="0" w:firstLine="1"/>
        <w:rPr>
          <w:lang w:val="en-CA"/>
        </w:rPr>
      </w:pPr>
    </w:p>
    <w:p w14:paraId="462ED850" w14:textId="77777777" w:rsidR="00540520" w:rsidRPr="00494FC8" w:rsidRDefault="00540520" w:rsidP="00540520">
      <w:pPr>
        <w:pStyle w:val="BodyTextIndent2"/>
        <w:pBdr>
          <w:bottom w:val="single" w:sz="12" w:space="0" w:color="auto"/>
        </w:pBdr>
        <w:tabs>
          <w:tab w:val="clear" w:pos="1440"/>
          <w:tab w:val="left" w:pos="0"/>
        </w:tabs>
        <w:ind w:left="0" w:firstLine="1"/>
        <w:rPr>
          <w:lang w:val="en-CA"/>
        </w:rPr>
      </w:pPr>
      <w:r w:rsidRPr="00494FC8">
        <w:rPr>
          <w:lang w:val="en-CA"/>
        </w:rPr>
        <w:t xml:space="preserve">The Comité Paritaire has high expectations with regard to equity, rigour, confidentiality, integrity and respect. The members of the Comité Paritaire staff must help to maintain a working environment that is built on respect for these values. They must therefore perform their </w:t>
      </w:r>
      <w:r w:rsidR="00551B3E">
        <w:rPr>
          <w:lang w:val="en-CA"/>
        </w:rPr>
        <w:t>duties</w:t>
      </w:r>
      <w:r w:rsidRPr="00494FC8">
        <w:rPr>
          <w:lang w:val="en-CA"/>
        </w:rPr>
        <w:t xml:space="preserve"> in </w:t>
      </w:r>
      <w:r w:rsidR="00065B5D">
        <w:rPr>
          <w:lang w:val="en-CA"/>
        </w:rPr>
        <w:t>accordance</w:t>
      </w:r>
      <w:r w:rsidRPr="00494FC8">
        <w:rPr>
          <w:lang w:val="en-CA"/>
        </w:rPr>
        <w:t xml:space="preserve"> with the principles of professional ethics and in the best interest of fulfilling the Comité Paritaire’s mission.  </w:t>
      </w:r>
    </w:p>
    <w:p w14:paraId="0E2D4F81" w14:textId="77777777" w:rsidR="00494FC8" w:rsidRPr="00494FC8" w:rsidRDefault="00494FC8" w:rsidP="00540520">
      <w:pPr>
        <w:pStyle w:val="BodyTextIndent2"/>
        <w:pBdr>
          <w:bottom w:val="single" w:sz="12" w:space="0" w:color="auto"/>
        </w:pBdr>
        <w:tabs>
          <w:tab w:val="clear" w:pos="1440"/>
          <w:tab w:val="left" w:pos="0"/>
        </w:tabs>
        <w:ind w:left="0" w:firstLine="1"/>
        <w:rPr>
          <w:lang w:val="en-CA"/>
        </w:rPr>
      </w:pPr>
    </w:p>
    <w:p w14:paraId="7B4FC48D" w14:textId="77777777" w:rsidR="00540520" w:rsidRPr="00494FC8" w:rsidRDefault="00540520" w:rsidP="00540520">
      <w:pPr>
        <w:pStyle w:val="BodyTextIndent2"/>
        <w:pBdr>
          <w:bottom w:val="single" w:sz="12" w:space="0" w:color="auto"/>
        </w:pBdr>
        <w:tabs>
          <w:tab w:val="clear" w:pos="1440"/>
          <w:tab w:val="left" w:pos="0"/>
        </w:tabs>
        <w:ind w:left="0" w:firstLine="1"/>
        <w:rPr>
          <w:lang w:val="en-CA"/>
        </w:rPr>
      </w:pPr>
      <w:r w:rsidRPr="00494FC8">
        <w:rPr>
          <w:lang w:val="en-CA"/>
        </w:rPr>
        <w:t>This Code of Ethics will automatically take effect the moment it is approved by the board of directors.</w:t>
      </w:r>
    </w:p>
    <w:p w14:paraId="3E345A5F" w14:textId="77777777" w:rsidR="00540520" w:rsidRPr="00494FC8" w:rsidRDefault="00540520" w:rsidP="00540520">
      <w:pPr>
        <w:pStyle w:val="BodyTextIndent2"/>
        <w:pBdr>
          <w:bottom w:val="single" w:sz="12" w:space="0" w:color="auto"/>
        </w:pBdr>
        <w:tabs>
          <w:tab w:val="clear" w:pos="1440"/>
          <w:tab w:val="left" w:pos="0"/>
        </w:tabs>
        <w:ind w:left="0" w:firstLine="1"/>
        <w:jc w:val="left"/>
        <w:rPr>
          <w:lang w:val="en-CA"/>
        </w:rPr>
      </w:pPr>
    </w:p>
    <w:p w14:paraId="797BBFCE" w14:textId="77777777" w:rsidR="00540520" w:rsidRPr="00494FC8" w:rsidRDefault="00540520" w:rsidP="00540520">
      <w:pPr>
        <w:tabs>
          <w:tab w:val="left" w:pos="720"/>
        </w:tabs>
        <w:rPr>
          <w:b/>
          <w:bCs/>
          <w:lang w:val="en-CA"/>
        </w:rPr>
      </w:pPr>
    </w:p>
    <w:p w14:paraId="1B7A451D" w14:textId="77777777" w:rsidR="00540520" w:rsidRPr="00494FC8" w:rsidRDefault="00540520" w:rsidP="00540520">
      <w:pPr>
        <w:tabs>
          <w:tab w:val="left" w:pos="720"/>
        </w:tabs>
        <w:jc w:val="both"/>
        <w:rPr>
          <w:b/>
          <w:bCs/>
          <w:lang w:val="en-CA"/>
        </w:rPr>
      </w:pPr>
      <w:r w:rsidRPr="00494FC8">
        <w:rPr>
          <w:b/>
          <w:lang w:val="en-CA"/>
        </w:rPr>
        <w:t>2.0</w:t>
      </w:r>
      <w:r w:rsidRPr="00494FC8">
        <w:rPr>
          <w:lang w:val="en-CA"/>
        </w:rPr>
        <w:tab/>
      </w:r>
      <w:r w:rsidRPr="00494FC8">
        <w:rPr>
          <w:b/>
          <w:lang w:val="en-CA"/>
        </w:rPr>
        <w:t>MISSION OF THE COMITÉ PARITAIRE</w:t>
      </w:r>
    </w:p>
    <w:p w14:paraId="3CBA2601" w14:textId="77777777" w:rsidR="00540520" w:rsidRPr="00494FC8" w:rsidRDefault="00540520" w:rsidP="00540520">
      <w:pPr>
        <w:tabs>
          <w:tab w:val="left" w:pos="1440"/>
        </w:tabs>
        <w:jc w:val="both"/>
        <w:rPr>
          <w:lang w:val="en-CA"/>
        </w:rPr>
      </w:pPr>
    </w:p>
    <w:p w14:paraId="4C50BE3E" w14:textId="77777777" w:rsidR="00540520" w:rsidRPr="00494FC8" w:rsidRDefault="00540520" w:rsidP="00540520">
      <w:pPr>
        <w:tabs>
          <w:tab w:val="left" w:pos="720"/>
        </w:tabs>
        <w:jc w:val="both"/>
        <w:rPr>
          <w:shd w:val="clear" w:color="auto" w:fill="FFFFFF"/>
          <w:lang w:val="en-CA"/>
        </w:rPr>
      </w:pPr>
      <w:r w:rsidRPr="00494FC8">
        <w:rPr>
          <w:shd w:val="clear" w:color="auto" w:fill="FFFFFF"/>
          <w:lang w:val="en-CA"/>
        </w:rPr>
        <w:t>The Comité Paritaire is tasked with monitoring and ensuring compliance with the Decree Respecting Solid Waste Removal (R.L.R.Q. c. D-2, r.5)</w:t>
      </w:r>
      <w:r w:rsidR="00FE3CB2">
        <w:rPr>
          <w:shd w:val="clear" w:color="auto" w:fill="FFFFFF"/>
          <w:lang w:val="en-CA"/>
        </w:rPr>
        <w:t xml:space="preserve"> </w:t>
      </w:r>
      <w:commentRangeStart w:id="2"/>
      <w:r w:rsidR="00FE3CB2">
        <w:rPr>
          <w:shd w:val="clear" w:color="auto" w:fill="FFFFFF"/>
          <w:lang w:val="en-CA"/>
        </w:rPr>
        <w:t xml:space="preserve">(hereafter the </w:t>
      </w:r>
      <w:r w:rsidR="00FE3CB2" w:rsidRPr="00FE3CB2">
        <w:rPr>
          <w:b/>
          <w:shd w:val="clear" w:color="auto" w:fill="FFFFFF"/>
          <w:lang w:val="en-CA"/>
        </w:rPr>
        <w:t>“Decree”</w:t>
      </w:r>
      <w:r w:rsidR="00FE3CB2">
        <w:rPr>
          <w:shd w:val="clear" w:color="auto" w:fill="FFFFFF"/>
          <w:lang w:val="en-CA"/>
        </w:rPr>
        <w:t>)</w:t>
      </w:r>
      <w:commentRangeEnd w:id="2"/>
      <w:r w:rsidR="00FE3CB2">
        <w:rPr>
          <w:rStyle w:val="CommentReference"/>
          <w:lang w:val="en-CA" w:eastAsia="en-CA" w:bidi="en-CA"/>
        </w:rPr>
        <w:commentReference w:id="2"/>
      </w:r>
      <w:r w:rsidRPr="00494FC8">
        <w:rPr>
          <w:shd w:val="clear" w:color="auto" w:fill="FFFFFF"/>
          <w:lang w:val="en-CA"/>
        </w:rPr>
        <w:t>. It must also inform and advise employees and employers about the working conditions set out in this Decree to prevent unfair competition.</w:t>
      </w:r>
    </w:p>
    <w:p w14:paraId="509F2E1C" w14:textId="77777777" w:rsidR="00540520" w:rsidRPr="00494FC8" w:rsidRDefault="00540520" w:rsidP="00540520">
      <w:pPr>
        <w:tabs>
          <w:tab w:val="left" w:pos="720"/>
        </w:tabs>
        <w:rPr>
          <w:shd w:val="clear" w:color="auto" w:fill="FFFFFF"/>
          <w:lang w:val="en-CA"/>
        </w:rPr>
      </w:pPr>
    </w:p>
    <w:p w14:paraId="05B8BCFF" w14:textId="77777777" w:rsidR="00540520" w:rsidRPr="00494FC8" w:rsidRDefault="00540520" w:rsidP="00540520">
      <w:pPr>
        <w:tabs>
          <w:tab w:val="left" w:pos="720"/>
        </w:tabs>
        <w:rPr>
          <w:shd w:val="clear" w:color="auto" w:fill="FFFFFF"/>
          <w:lang w:val="en-CA"/>
        </w:rPr>
      </w:pPr>
      <w:r w:rsidRPr="00494FC8">
        <w:rPr>
          <w:shd w:val="clear" w:color="auto" w:fill="FFFFFF"/>
          <w:lang w:val="en-CA"/>
        </w:rPr>
        <w:t>The Comité Paritaire’s goals are to:</w:t>
      </w:r>
    </w:p>
    <w:p w14:paraId="1B37276E" w14:textId="77777777" w:rsidR="00540520" w:rsidRPr="00494FC8" w:rsidRDefault="00540520" w:rsidP="00540520">
      <w:pPr>
        <w:tabs>
          <w:tab w:val="left" w:pos="720"/>
        </w:tabs>
        <w:rPr>
          <w:shd w:val="clear" w:color="auto" w:fill="FFFFFF"/>
          <w:lang w:val="en-CA"/>
        </w:rPr>
      </w:pPr>
    </w:p>
    <w:p w14:paraId="2DF0618E" w14:textId="77777777" w:rsidR="00540520" w:rsidRPr="00494FC8" w:rsidRDefault="00540520" w:rsidP="00540520">
      <w:pPr>
        <w:numPr>
          <w:ilvl w:val="0"/>
          <w:numId w:val="16"/>
        </w:numPr>
        <w:tabs>
          <w:tab w:val="left" w:pos="720"/>
        </w:tabs>
        <w:rPr>
          <w:shd w:val="clear" w:color="auto" w:fill="FFFFFF"/>
          <w:lang w:val="en-CA"/>
        </w:rPr>
      </w:pPr>
      <w:r w:rsidRPr="00494FC8">
        <w:rPr>
          <w:shd w:val="clear" w:color="auto" w:fill="FFFFFF"/>
          <w:lang w:val="en-CA"/>
        </w:rPr>
        <w:t>Ensure employe</w:t>
      </w:r>
      <w:r w:rsidR="00494FC8">
        <w:rPr>
          <w:shd w:val="clear" w:color="auto" w:fill="FFFFFF"/>
          <w:lang w:val="en-CA"/>
        </w:rPr>
        <w:t>es have fair working conditions</w:t>
      </w:r>
    </w:p>
    <w:p w14:paraId="79DB6012" w14:textId="77777777" w:rsidR="00540520" w:rsidRPr="00494FC8" w:rsidRDefault="00540520" w:rsidP="00540520">
      <w:pPr>
        <w:numPr>
          <w:ilvl w:val="0"/>
          <w:numId w:val="16"/>
        </w:numPr>
        <w:tabs>
          <w:tab w:val="left" w:pos="720"/>
        </w:tabs>
        <w:rPr>
          <w:shd w:val="clear" w:color="auto" w:fill="FFFFFF"/>
          <w:lang w:val="en-CA"/>
        </w:rPr>
      </w:pPr>
      <w:r w:rsidRPr="00494FC8">
        <w:rPr>
          <w:shd w:val="clear" w:color="auto" w:fill="FFFFFF"/>
          <w:lang w:val="en-CA"/>
        </w:rPr>
        <w:t xml:space="preserve">Promote the industry and </w:t>
      </w:r>
      <w:r w:rsidR="00494FC8">
        <w:rPr>
          <w:shd w:val="clear" w:color="auto" w:fill="FFFFFF"/>
          <w:lang w:val="en-CA"/>
        </w:rPr>
        <w:t>encourage workforce renewal</w:t>
      </w:r>
    </w:p>
    <w:p w14:paraId="70018A6C" w14:textId="77777777" w:rsidR="00540520" w:rsidRPr="00494FC8" w:rsidRDefault="00540520" w:rsidP="00540520">
      <w:pPr>
        <w:numPr>
          <w:ilvl w:val="0"/>
          <w:numId w:val="16"/>
        </w:numPr>
        <w:tabs>
          <w:tab w:val="left" w:pos="720"/>
        </w:tabs>
        <w:rPr>
          <w:shd w:val="clear" w:color="auto" w:fill="FFFFFF"/>
          <w:lang w:val="en-CA"/>
        </w:rPr>
      </w:pPr>
      <w:r w:rsidRPr="00494FC8">
        <w:rPr>
          <w:shd w:val="clear" w:color="auto" w:fill="FFFFFF"/>
          <w:lang w:val="en-CA"/>
        </w:rPr>
        <w:t>Promote health</w:t>
      </w:r>
      <w:r w:rsidR="00494FC8">
        <w:rPr>
          <w:shd w:val="clear" w:color="auto" w:fill="FFFFFF"/>
          <w:lang w:val="en-CA"/>
        </w:rPr>
        <w:t>y competition between employers</w:t>
      </w:r>
    </w:p>
    <w:p w14:paraId="0628430E" w14:textId="77777777" w:rsidR="00540520" w:rsidRPr="00494FC8" w:rsidRDefault="00540520" w:rsidP="00540520">
      <w:pPr>
        <w:tabs>
          <w:tab w:val="left" w:pos="720"/>
        </w:tabs>
        <w:ind w:left="720"/>
        <w:rPr>
          <w:shd w:val="clear" w:color="auto" w:fill="FFFFFF"/>
          <w:lang w:val="en-CA"/>
        </w:rPr>
      </w:pPr>
    </w:p>
    <w:p w14:paraId="51A12044" w14:textId="77777777" w:rsidR="00540520" w:rsidRPr="00494FC8" w:rsidRDefault="00540520" w:rsidP="00540520">
      <w:pPr>
        <w:tabs>
          <w:tab w:val="left" w:pos="720"/>
        </w:tabs>
        <w:rPr>
          <w:b/>
          <w:bCs/>
          <w:lang w:val="en-CA"/>
        </w:rPr>
      </w:pPr>
      <w:r w:rsidRPr="00494FC8">
        <w:rPr>
          <w:b/>
          <w:lang w:val="en-CA"/>
        </w:rPr>
        <w:t>3.0</w:t>
      </w:r>
      <w:r w:rsidRPr="00494FC8">
        <w:rPr>
          <w:lang w:val="en-CA"/>
        </w:rPr>
        <w:tab/>
      </w:r>
      <w:r w:rsidRPr="00494FC8">
        <w:rPr>
          <w:b/>
          <w:lang w:val="en-CA"/>
        </w:rPr>
        <w:t>SCOPE</w:t>
      </w:r>
    </w:p>
    <w:p w14:paraId="2D5FA2AD" w14:textId="77777777" w:rsidR="00540520" w:rsidRPr="00494FC8" w:rsidRDefault="00540520" w:rsidP="00540520">
      <w:pPr>
        <w:tabs>
          <w:tab w:val="left" w:pos="1440"/>
        </w:tabs>
        <w:rPr>
          <w:lang w:val="en-CA"/>
        </w:rPr>
      </w:pPr>
    </w:p>
    <w:p w14:paraId="48F095BF" w14:textId="77777777" w:rsidR="00540520" w:rsidRPr="00494FC8" w:rsidRDefault="00540520" w:rsidP="00494FC8">
      <w:pPr>
        <w:pStyle w:val="BodyTextIndent"/>
        <w:tabs>
          <w:tab w:val="clear" w:pos="1440"/>
          <w:tab w:val="left" w:pos="0"/>
        </w:tabs>
        <w:spacing w:line="240" w:lineRule="auto"/>
        <w:ind w:left="0"/>
        <w:rPr>
          <w:rFonts w:ascii="Times New Roman" w:hAnsi="Times New Roman"/>
          <w:sz w:val="24"/>
          <w:lang w:val="en-CA"/>
        </w:rPr>
      </w:pPr>
      <w:r w:rsidRPr="00494FC8">
        <w:rPr>
          <w:rFonts w:ascii="Times New Roman" w:hAnsi="Times New Roman"/>
          <w:sz w:val="24"/>
          <w:lang w:val="en-CA"/>
        </w:rPr>
        <w:t xml:space="preserve">The Code of Ethics applies to the Comité Paritaire’s employees and managers (hereafter the </w:t>
      </w:r>
      <w:r w:rsidRPr="00494FC8">
        <w:rPr>
          <w:rFonts w:ascii="Times New Roman" w:hAnsi="Times New Roman"/>
          <w:b/>
          <w:sz w:val="24"/>
          <w:lang w:val="en-CA"/>
        </w:rPr>
        <w:t>“Staff”</w:t>
      </w:r>
      <w:r w:rsidR="00494FC8">
        <w:rPr>
          <w:rFonts w:ascii="Times New Roman" w:hAnsi="Times New Roman"/>
          <w:sz w:val="24"/>
          <w:lang w:val="en-CA"/>
        </w:rPr>
        <w:t xml:space="preserve">). </w:t>
      </w:r>
      <w:r w:rsidRPr="00494FC8">
        <w:rPr>
          <w:rFonts w:ascii="Times New Roman" w:hAnsi="Times New Roman"/>
          <w:sz w:val="24"/>
          <w:lang w:val="en-CA"/>
        </w:rPr>
        <w:t xml:space="preserve">All Staff members must sign an acknowledgement of receipt of the Code of Ethics, </w:t>
      </w:r>
      <w:r w:rsidRPr="00494FC8">
        <w:rPr>
          <w:rFonts w:ascii="Times New Roman" w:hAnsi="Times New Roman"/>
          <w:sz w:val="24"/>
          <w:lang w:val="en-CA"/>
        </w:rPr>
        <w:lastRenderedPageBreak/>
        <w:t>certifying that they have read and understand the content and that t</w:t>
      </w:r>
      <w:r w:rsidR="00494FC8">
        <w:rPr>
          <w:rFonts w:ascii="Times New Roman" w:hAnsi="Times New Roman"/>
          <w:sz w:val="24"/>
          <w:lang w:val="en-CA"/>
        </w:rPr>
        <w:t xml:space="preserve">hey agree to it. </w:t>
      </w:r>
      <w:r w:rsidRPr="00494FC8">
        <w:rPr>
          <w:rFonts w:ascii="Times New Roman" w:hAnsi="Times New Roman"/>
          <w:sz w:val="24"/>
          <w:lang w:val="en-CA"/>
        </w:rPr>
        <w:t>Staff members must perform their duties in</w:t>
      </w:r>
      <w:r w:rsidR="00065B5D">
        <w:rPr>
          <w:rFonts w:ascii="Times New Roman" w:hAnsi="Times New Roman"/>
          <w:sz w:val="24"/>
          <w:lang w:val="en-CA"/>
        </w:rPr>
        <w:t xml:space="preserve"> accordance</w:t>
      </w:r>
      <w:r w:rsidR="00065B5D">
        <w:rPr>
          <w:lang w:val="en-CA"/>
        </w:rPr>
        <w:t xml:space="preserve"> </w:t>
      </w:r>
      <w:r w:rsidRPr="00494FC8">
        <w:rPr>
          <w:rFonts w:ascii="Times New Roman" w:hAnsi="Times New Roman"/>
          <w:sz w:val="24"/>
          <w:lang w:val="en-CA"/>
        </w:rPr>
        <w:t xml:space="preserve">with the Code, with complete objectivity, in the best interest of fulfilling the Comité Paritaire’s mission. </w:t>
      </w:r>
    </w:p>
    <w:p w14:paraId="50ADA47D" w14:textId="77777777" w:rsidR="00540520" w:rsidRPr="00494FC8" w:rsidRDefault="00540520" w:rsidP="00540520">
      <w:pPr>
        <w:tabs>
          <w:tab w:val="left" w:pos="1440"/>
        </w:tabs>
        <w:rPr>
          <w:lang w:val="en-CA"/>
        </w:rPr>
      </w:pPr>
    </w:p>
    <w:p w14:paraId="308C4307" w14:textId="77777777" w:rsidR="00540520" w:rsidRPr="00494FC8" w:rsidRDefault="00540520" w:rsidP="00540520">
      <w:pPr>
        <w:tabs>
          <w:tab w:val="left" w:pos="0"/>
          <w:tab w:val="left" w:pos="720"/>
        </w:tabs>
        <w:rPr>
          <w:b/>
          <w:bCs/>
          <w:lang w:val="en-CA"/>
        </w:rPr>
      </w:pPr>
      <w:r w:rsidRPr="00494FC8">
        <w:rPr>
          <w:b/>
          <w:lang w:val="en-CA"/>
        </w:rPr>
        <w:t>4.0</w:t>
      </w:r>
      <w:r w:rsidRPr="00494FC8">
        <w:rPr>
          <w:lang w:val="en-CA"/>
        </w:rPr>
        <w:tab/>
      </w:r>
      <w:r w:rsidRPr="00494FC8">
        <w:rPr>
          <w:b/>
          <w:lang w:val="en-CA"/>
        </w:rPr>
        <w:t>CODE OF ETHICS</w:t>
      </w:r>
    </w:p>
    <w:p w14:paraId="0FF42170" w14:textId="77777777" w:rsidR="00540520" w:rsidRPr="00494FC8" w:rsidRDefault="00540520" w:rsidP="00540520">
      <w:pPr>
        <w:tabs>
          <w:tab w:val="left" w:pos="0"/>
          <w:tab w:val="left" w:pos="720"/>
        </w:tabs>
        <w:rPr>
          <w:i/>
          <w:lang w:val="en-CA"/>
        </w:rPr>
      </w:pPr>
    </w:p>
    <w:p w14:paraId="23B37A84" w14:textId="77777777" w:rsidR="00540520" w:rsidRPr="00494FC8" w:rsidRDefault="00540520" w:rsidP="00540520">
      <w:pPr>
        <w:pStyle w:val="p2"/>
        <w:tabs>
          <w:tab w:val="left" w:pos="720"/>
          <w:tab w:val="left" w:pos="1260"/>
        </w:tabs>
        <w:ind w:left="0"/>
        <w:jc w:val="left"/>
        <w:rPr>
          <w:b/>
          <w:bCs/>
          <w:i/>
          <w:lang w:val="en-CA"/>
        </w:rPr>
      </w:pPr>
      <w:r w:rsidRPr="00494FC8">
        <w:rPr>
          <w:b/>
          <w:i/>
          <w:lang w:val="en-CA"/>
        </w:rPr>
        <w:t>4.1</w:t>
      </w:r>
      <w:r w:rsidRPr="00494FC8">
        <w:rPr>
          <w:lang w:val="en-CA"/>
        </w:rPr>
        <w:tab/>
      </w:r>
      <w:r w:rsidRPr="00494FC8">
        <w:rPr>
          <w:b/>
          <w:i/>
          <w:lang w:val="en-CA"/>
        </w:rPr>
        <w:t>General Rules</w:t>
      </w:r>
    </w:p>
    <w:p w14:paraId="376FCF9A" w14:textId="77777777" w:rsidR="00540520" w:rsidRPr="00494FC8" w:rsidRDefault="00540520" w:rsidP="00540520">
      <w:pPr>
        <w:pStyle w:val="p2"/>
        <w:tabs>
          <w:tab w:val="left" w:pos="720"/>
          <w:tab w:val="left" w:pos="1260"/>
        </w:tabs>
        <w:ind w:left="0"/>
        <w:jc w:val="left"/>
        <w:rPr>
          <w:b/>
          <w:bCs/>
          <w:i/>
          <w:lang w:val="en-CA"/>
        </w:rPr>
      </w:pPr>
    </w:p>
    <w:p w14:paraId="577C22E2" w14:textId="77777777" w:rsidR="00540520" w:rsidRPr="00494FC8" w:rsidRDefault="00540520" w:rsidP="00540520">
      <w:pPr>
        <w:pStyle w:val="p2"/>
        <w:tabs>
          <w:tab w:val="left" w:pos="720"/>
          <w:tab w:val="left" w:pos="1260"/>
        </w:tabs>
        <w:ind w:left="0"/>
        <w:jc w:val="left"/>
        <w:rPr>
          <w:b/>
          <w:bCs/>
          <w:i/>
          <w:lang w:val="en-CA"/>
        </w:rPr>
      </w:pPr>
      <w:r w:rsidRPr="00494FC8">
        <w:rPr>
          <w:b/>
          <w:i/>
          <w:lang w:val="en-CA"/>
        </w:rPr>
        <w:t>Comité Paritaire Staff members must:</w:t>
      </w:r>
    </w:p>
    <w:p w14:paraId="50530D12" w14:textId="77777777" w:rsidR="00540520" w:rsidRPr="00494FC8" w:rsidRDefault="00540520" w:rsidP="00540520">
      <w:pPr>
        <w:pStyle w:val="p2"/>
        <w:ind w:left="0"/>
        <w:jc w:val="left"/>
        <w:rPr>
          <w:b/>
          <w:bCs/>
          <w:i/>
          <w:lang w:val="en-CA"/>
        </w:rPr>
      </w:pPr>
    </w:p>
    <w:p w14:paraId="1D2944A2" w14:textId="77777777" w:rsidR="00540520" w:rsidRPr="00494FC8" w:rsidRDefault="00540520" w:rsidP="00540520">
      <w:pPr>
        <w:pStyle w:val="p3"/>
        <w:numPr>
          <w:ilvl w:val="0"/>
          <w:numId w:val="22"/>
        </w:numPr>
        <w:rPr>
          <w:lang w:val="en-CA"/>
        </w:rPr>
      </w:pPr>
      <w:r w:rsidRPr="00494FC8">
        <w:rPr>
          <w:lang w:val="en-CA"/>
        </w:rPr>
        <w:t>Act with integrity, equity,</w:t>
      </w:r>
      <w:r w:rsidR="00494FC8">
        <w:rPr>
          <w:lang w:val="en-CA"/>
        </w:rPr>
        <w:t xml:space="preserve"> honesty, competence, diligence</w:t>
      </w:r>
      <w:r w:rsidRPr="00494FC8">
        <w:rPr>
          <w:lang w:val="en-CA"/>
        </w:rPr>
        <w:t xml:space="preserve"> and respect, in </w:t>
      </w:r>
      <w:r w:rsidR="00065B5D">
        <w:rPr>
          <w:lang w:val="en-CA"/>
        </w:rPr>
        <w:t>accordance</w:t>
      </w:r>
      <w:r w:rsidRPr="00494FC8">
        <w:rPr>
          <w:lang w:val="en-CA"/>
        </w:rPr>
        <w:t xml:space="preserve"> with the Comité Paritaire’s organizational values, notably by:</w:t>
      </w:r>
    </w:p>
    <w:p w14:paraId="533AAD34" w14:textId="77777777" w:rsidR="00540520" w:rsidRPr="00494FC8" w:rsidRDefault="00540520" w:rsidP="00540520">
      <w:pPr>
        <w:pStyle w:val="p3"/>
        <w:numPr>
          <w:ilvl w:val="2"/>
          <w:numId w:val="22"/>
        </w:numPr>
        <w:rPr>
          <w:lang w:val="en-CA"/>
        </w:rPr>
      </w:pPr>
      <w:r w:rsidRPr="00494FC8">
        <w:rPr>
          <w:lang w:val="en-CA"/>
        </w:rPr>
        <w:t>Adopting impartial conduct without any favouritism</w:t>
      </w:r>
    </w:p>
    <w:p w14:paraId="0D138021" w14:textId="77777777" w:rsidR="00540520" w:rsidRPr="00494FC8" w:rsidRDefault="00540520" w:rsidP="00540520">
      <w:pPr>
        <w:pStyle w:val="p3"/>
        <w:numPr>
          <w:ilvl w:val="2"/>
          <w:numId w:val="22"/>
        </w:numPr>
        <w:rPr>
          <w:lang w:val="en-CA"/>
        </w:rPr>
      </w:pPr>
      <w:r w:rsidRPr="00494FC8">
        <w:rPr>
          <w:lang w:val="en-CA"/>
        </w:rPr>
        <w:t>Making objective decisions based on facts</w:t>
      </w:r>
    </w:p>
    <w:p w14:paraId="40273C78" w14:textId="77777777" w:rsidR="00494FC8" w:rsidRDefault="00540520" w:rsidP="00494FC8">
      <w:pPr>
        <w:pStyle w:val="p3"/>
        <w:numPr>
          <w:ilvl w:val="2"/>
          <w:numId w:val="22"/>
        </w:numPr>
        <w:rPr>
          <w:lang w:val="en-CA"/>
        </w:rPr>
      </w:pPr>
      <w:r w:rsidRPr="00494FC8">
        <w:rPr>
          <w:lang w:val="en-CA"/>
        </w:rPr>
        <w:t>Demonstrating rigour in assessing files and in other situations</w:t>
      </w:r>
    </w:p>
    <w:p w14:paraId="3C479033" w14:textId="77777777" w:rsidR="00540520" w:rsidRPr="00494FC8" w:rsidRDefault="00540520" w:rsidP="00494FC8">
      <w:pPr>
        <w:pStyle w:val="p3"/>
        <w:numPr>
          <w:ilvl w:val="2"/>
          <w:numId w:val="22"/>
        </w:numPr>
        <w:rPr>
          <w:lang w:val="en-CA"/>
        </w:rPr>
      </w:pPr>
      <w:r w:rsidRPr="00494FC8">
        <w:rPr>
          <w:lang w:val="en-CA"/>
        </w:rPr>
        <w:t>Making rational decisions that are not guided by emotions</w:t>
      </w:r>
      <w:r w:rsidR="00494FC8">
        <w:rPr>
          <w:lang w:val="en-CA"/>
        </w:rPr>
        <w:t>;</w:t>
      </w:r>
    </w:p>
    <w:p w14:paraId="2073CEBE" w14:textId="77777777" w:rsidR="00540520" w:rsidRPr="00494FC8" w:rsidRDefault="00540520" w:rsidP="00540520">
      <w:pPr>
        <w:pStyle w:val="p3"/>
        <w:numPr>
          <w:ilvl w:val="0"/>
          <w:numId w:val="22"/>
        </w:numPr>
        <w:rPr>
          <w:lang w:val="en-CA"/>
        </w:rPr>
      </w:pPr>
      <w:r w:rsidRPr="00494FC8">
        <w:rPr>
          <w:lang w:val="en-CA"/>
        </w:rPr>
        <w:t>Contribute to fulfilling the Comité Paritaire’s mission with respect to the rules and policies adopted by the board of directors;</w:t>
      </w:r>
    </w:p>
    <w:p w14:paraId="15CF1D2D" w14:textId="77777777" w:rsidR="00540520" w:rsidRPr="00494FC8" w:rsidRDefault="00540520" w:rsidP="00540520">
      <w:pPr>
        <w:pStyle w:val="p3"/>
        <w:numPr>
          <w:ilvl w:val="0"/>
          <w:numId w:val="22"/>
        </w:numPr>
        <w:rPr>
          <w:lang w:val="en-CA"/>
        </w:rPr>
      </w:pPr>
      <w:r w:rsidRPr="00494FC8">
        <w:rPr>
          <w:lang w:val="en-CA"/>
        </w:rPr>
        <w:t>Work and encourage others to work in a professional manner in order to maintain the highest level of professionalism for the Comité Paritaire, notably by:</w:t>
      </w:r>
    </w:p>
    <w:p w14:paraId="459F0C22" w14:textId="77777777" w:rsidR="00540520" w:rsidRPr="00494FC8" w:rsidRDefault="00540520" w:rsidP="00540520">
      <w:pPr>
        <w:pStyle w:val="p3"/>
        <w:numPr>
          <w:ilvl w:val="2"/>
          <w:numId w:val="22"/>
        </w:numPr>
        <w:rPr>
          <w:lang w:val="en-CA"/>
        </w:rPr>
      </w:pPr>
      <w:r w:rsidRPr="00494FC8">
        <w:rPr>
          <w:lang w:val="en-CA"/>
        </w:rPr>
        <w:t>Devoting their work time entirely to performing their duties</w:t>
      </w:r>
    </w:p>
    <w:p w14:paraId="01A14474" w14:textId="77777777" w:rsidR="00540520" w:rsidRPr="00494FC8" w:rsidRDefault="00540520" w:rsidP="00540520">
      <w:pPr>
        <w:pStyle w:val="p3"/>
        <w:numPr>
          <w:ilvl w:val="2"/>
          <w:numId w:val="22"/>
        </w:numPr>
        <w:rPr>
          <w:lang w:val="en-CA"/>
        </w:rPr>
      </w:pPr>
      <w:r w:rsidRPr="00494FC8">
        <w:rPr>
          <w:lang w:val="en-CA"/>
        </w:rPr>
        <w:t>Being honest, respectful and authentic in all of their relationships</w:t>
      </w:r>
    </w:p>
    <w:p w14:paraId="22CBD049" w14:textId="77777777" w:rsidR="00540520" w:rsidRPr="00494FC8" w:rsidRDefault="00540520" w:rsidP="00540520">
      <w:pPr>
        <w:pStyle w:val="p3"/>
        <w:numPr>
          <w:ilvl w:val="2"/>
          <w:numId w:val="22"/>
        </w:numPr>
        <w:rPr>
          <w:lang w:val="en-CA"/>
        </w:rPr>
      </w:pPr>
      <w:r w:rsidRPr="00494FC8">
        <w:rPr>
          <w:lang w:val="en-CA"/>
        </w:rPr>
        <w:t>Demonstrating prudence in their interactions and communications on social media by ensuring they do not harm the reputation o</w:t>
      </w:r>
      <w:r w:rsidR="00494FC8">
        <w:rPr>
          <w:lang w:val="en-CA"/>
        </w:rPr>
        <w:t>r image of the Comité Paritaire,</w:t>
      </w:r>
      <w:r w:rsidRPr="00494FC8">
        <w:rPr>
          <w:lang w:val="en-CA"/>
        </w:rPr>
        <w:t xml:space="preserve"> by committing to not share any information directly or indirectly regarding the Comité Paritaire, nor publicly commenting on the activities of the Comité Paritaire or the actions of Staff members</w:t>
      </w:r>
    </w:p>
    <w:p w14:paraId="00025891" w14:textId="77777777" w:rsidR="00540520" w:rsidRPr="00494FC8" w:rsidRDefault="00540520" w:rsidP="00494FC8">
      <w:pPr>
        <w:pStyle w:val="p3"/>
        <w:numPr>
          <w:ilvl w:val="2"/>
          <w:numId w:val="22"/>
        </w:numPr>
        <w:rPr>
          <w:lang w:val="en-CA"/>
        </w:rPr>
      </w:pPr>
      <w:r w:rsidRPr="00494FC8">
        <w:rPr>
          <w:lang w:val="en-CA"/>
        </w:rPr>
        <w:t>Adopting an ethical attitude and behaviour, in both the</w:t>
      </w:r>
      <w:r w:rsidR="00494FC8">
        <w:rPr>
          <w:lang w:val="en-CA"/>
        </w:rPr>
        <w:t>ir personal and professional liv</w:t>
      </w:r>
      <w:r w:rsidRPr="00494FC8">
        <w:rPr>
          <w:lang w:val="en-CA"/>
        </w:rPr>
        <w:t>e</w:t>
      </w:r>
      <w:r w:rsidR="00494FC8">
        <w:rPr>
          <w:lang w:val="en-CA"/>
        </w:rPr>
        <w:t>s</w:t>
      </w:r>
      <w:r w:rsidRPr="00494FC8">
        <w:rPr>
          <w:lang w:val="en-CA"/>
        </w:rPr>
        <w:t>, in order to not tarnish the reputation of the Comité Paritaire</w:t>
      </w:r>
      <w:r w:rsidR="00494FC8">
        <w:rPr>
          <w:lang w:val="en-CA"/>
        </w:rPr>
        <w:t>;</w:t>
      </w:r>
    </w:p>
    <w:p w14:paraId="750C5BB2" w14:textId="77777777" w:rsidR="00540520" w:rsidRPr="00494FC8" w:rsidRDefault="00540520" w:rsidP="00540520">
      <w:pPr>
        <w:pStyle w:val="p3"/>
        <w:numPr>
          <w:ilvl w:val="0"/>
          <w:numId w:val="22"/>
        </w:numPr>
        <w:rPr>
          <w:lang w:val="en-CA"/>
        </w:rPr>
      </w:pPr>
      <w:r w:rsidRPr="00494FC8">
        <w:rPr>
          <w:lang w:val="en-CA"/>
        </w:rPr>
        <w:t>Place the integrity and interests of the Comité Paritaire before their personal interests or those of the group they represent;</w:t>
      </w:r>
    </w:p>
    <w:p w14:paraId="7626B9E1" w14:textId="77777777" w:rsidR="00540520" w:rsidRPr="00494FC8" w:rsidRDefault="00540520" w:rsidP="00540520">
      <w:pPr>
        <w:pStyle w:val="p3"/>
        <w:numPr>
          <w:ilvl w:val="0"/>
          <w:numId w:val="22"/>
        </w:numPr>
        <w:rPr>
          <w:lang w:val="en-CA"/>
        </w:rPr>
      </w:pPr>
      <w:r w:rsidRPr="00494FC8">
        <w:rPr>
          <w:lang w:val="en-CA"/>
        </w:rPr>
        <w:t>Avoid any discrimination as defined by the charters of rights and freedoms;</w:t>
      </w:r>
    </w:p>
    <w:p w14:paraId="46B5E6A6" w14:textId="77777777" w:rsidR="00540520" w:rsidRPr="00494FC8" w:rsidRDefault="00540520" w:rsidP="00540520">
      <w:pPr>
        <w:pStyle w:val="p3"/>
        <w:numPr>
          <w:ilvl w:val="0"/>
          <w:numId w:val="22"/>
        </w:numPr>
        <w:rPr>
          <w:lang w:val="en-CA"/>
        </w:rPr>
      </w:pPr>
      <w:r w:rsidRPr="00494FC8">
        <w:rPr>
          <w:lang w:val="en-CA"/>
        </w:rPr>
        <w:t>Demonstrate diligence and independently use their ability to judge all matters related to the activities of the Comité Paritaire;</w:t>
      </w:r>
    </w:p>
    <w:p w14:paraId="4B5E3629" w14:textId="77777777" w:rsidR="00540520" w:rsidRPr="00494FC8" w:rsidRDefault="00540520" w:rsidP="00540520">
      <w:pPr>
        <w:pStyle w:val="p3"/>
        <w:numPr>
          <w:ilvl w:val="0"/>
          <w:numId w:val="22"/>
        </w:numPr>
        <w:rPr>
          <w:lang w:val="en-CA"/>
        </w:rPr>
      </w:pPr>
      <w:r w:rsidRPr="00494FC8">
        <w:rPr>
          <w:lang w:val="en-CA"/>
        </w:rPr>
        <w:t>Collaborate with all efforts to increase the effectiveness and fulfilment of the Comité Paritaire’s objectives;</w:t>
      </w:r>
    </w:p>
    <w:p w14:paraId="7850A426" w14:textId="77777777" w:rsidR="00540520" w:rsidRPr="00494FC8" w:rsidRDefault="00540520" w:rsidP="00540520">
      <w:pPr>
        <w:pStyle w:val="p3"/>
        <w:numPr>
          <w:ilvl w:val="0"/>
          <w:numId w:val="22"/>
        </w:numPr>
        <w:rPr>
          <w:lang w:val="en-CA"/>
        </w:rPr>
      </w:pPr>
      <w:r w:rsidRPr="00494FC8">
        <w:rPr>
          <w:lang w:val="en-CA"/>
        </w:rPr>
        <w:t>Make decisions independently of all partisan political considerations or any private interests. They also agree to show reservation regarding their political opinions;</w:t>
      </w:r>
    </w:p>
    <w:p w14:paraId="48B63D2A" w14:textId="77777777" w:rsidR="00540520" w:rsidRPr="00494FC8" w:rsidRDefault="00540520" w:rsidP="00540520">
      <w:pPr>
        <w:pStyle w:val="p3"/>
        <w:numPr>
          <w:ilvl w:val="0"/>
          <w:numId w:val="22"/>
        </w:numPr>
        <w:rPr>
          <w:lang w:val="en-CA"/>
        </w:rPr>
      </w:pPr>
      <w:r w:rsidRPr="00494FC8">
        <w:rPr>
          <w:lang w:val="en-CA"/>
        </w:rPr>
        <w:t>Respect all of the Comité Paritaire’s internal rules and policies;</w:t>
      </w:r>
    </w:p>
    <w:p w14:paraId="12555BBD" w14:textId="77777777" w:rsidR="00540520" w:rsidRPr="00494FC8" w:rsidRDefault="00540520" w:rsidP="00540520">
      <w:pPr>
        <w:pStyle w:val="p3"/>
        <w:numPr>
          <w:ilvl w:val="0"/>
          <w:numId w:val="22"/>
        </w:numPr>
        <w:rPr>
          <w:lang w:val="en-CA"/>
        </w:rPr>
      </w:pPr>
      <w:r w:rsidRPr="00494FC8">
        <w:rPr>
          <w:lang w:val="en-CA"/>
        </w:rPr>
        <w:t xml:space="preserve">Refuse all gifts or other benefits that could have a real or perceived influence on performing their duties, </w:t>
      </w:r>
      <w:commentRangeStart w:id="3"/>
      <w:r w:rsidRPr="00494FC8">
        <w:rPr>
          <w:lang w:val="en-CA"/>
        </w:rPr>
        <w:t xml:space="preserve">except </w:t>
      </w:r>
      <w:r w:rsidR="007407FA">
        <w:rPr>
          <w:lang w:val="en-CA"/>
        </w:rPr>
        <w:t>in the form of</w:t>
      </w:r>
      <w:r w:rsidRPr="00494FC8">
        <w:rPr>
          <w:lang w:val="en-CA"/>
        </w:rPr>
        <w:t xml:space="preserve"> hospitality and common courtesy</w:t>
      </w:r>
      <w:commentRangeEnd w:id="3"/>
      <w:r w:rsidR="008958F4">
        <w:rPr>
          <w:rStyle w:val="CommentReference"/>
          <w:lang w:val="en-CA" w:eastAsia="en-CA" w:bidi="en-CA"/>
        </w:rPr>
        <w:commentReference w:id="3"/>
      </w:r>
      <w:r w:rsidRPr="00494FC8">
        <w:rPr>
          <w:lang w:val="en-CA"/>
        </w:rPr>
        <w:t>;</w:t>
      </w:r>
      <w:r w:rsidR="00993069">
        <w:rPr>
          <w:lang w:val="en-CA"/>
        </w:rPr>
        <w:t xml:space="preserve"> and</w:t>
      </w:r>
    </w:p>
    <w:p w14:paraId="6FAD0F37" w14:textId="77777777" w:rsidR="00540520" w:rsidRPr="00494FC8" w:rsidRDefault="00540520" w:rsidP="00540520">
      <w:pPr>
        <w:pStyle w:val="p3"/>
        <w:numPr>
          <w:ilvl w:val="0"/>
          <w:numId w:val="22"/>
        </w:numPr>
        <w:rPr>
          <w:lang w:val="en-CA"/>
        </w:rPr>
      </w:pPr>
      <w:r w:rsidRPr="00494FC8">
        <w:rPr>
          <w:lang w:val="en-CA"/>
        </w:rPr>
        <w:t>Avoid publicly criticizing a decisi</w:t>
      </w:r>
      <w:r w:rsidR="00993069">
        <w:rPr>
          <w:lang w:val="en-CA"/>
        </w:rPr>
        <w:t>on made by the Comité Paritaire.</w:t>
      </w:r>
    </w:p>
    <w:p w14:paraId="5D2D9B9A" w14:textId="77777777" w:rsidR="00540520" w:rsidRPr="00494FC8" w:rsidRDefault="00540520" w:rsidP="00540520">
      <w:pPr>
        <w:pStyle w:val="p3"/>
        <w:ind w:left="0"/>
        <w:rPr>
          <w:lang w:val="en-CA"/>
        </w:rPr>
      </w:pPr>
    </w:p>
    <w:p w14:paraId="39B74F11" w14:textId="77777777" w:rsidR="00540520" w:rsidRPr="00494FC8" w:rsidRDefault="00540520" w:rsidP="00540520">
      <w:pPr>
        <w:pStyle w:val="p3"/>
        <w:ind w:left="0"/>
        <w:rPr>
          <w:lang w:val="en-CA"/>
        </w:rPr>
      </w:pPr>
      <w:r w:rsidRPr="00494FC8">
        <w:rPr>
          <w:lang w:val="en-CA"/>
        </w:rPr>
        <w:t xml:space="preserve">The </w:t>
      </w:r>
      <w:r w:rsidR="00727733" w:rsidRPr="007D6BEF">
        <w:rPr>
          <w:lang w:val="en-CA"/>
        </w:rPr>
        <w:t>general manager</w:t>
      </w:r>
      <w:r w:rsidRPr="00494FC8">
        <w:rPr>
          <w:lang w:val="en-CA"/>
        </w:rPr>
        <w:t xml:space="preserve"> must ensure the aforementioned ethical principles are respected.</w:t>
      </w:r>
    </w:p>
    <w:p w14:paraId="48611D23" w14:textId="77777777" w:rsidR="00540520" w:rsidRPr="00494FC8" w:rsidRDefault="00540520" w:rsidP="00540520">
      <w:pPr>
        <w:pStyle w:val="p3"/>
        <w:ind w:left="0"/>
        <w:rPr>
          <w:lang w:val="en-CA"/>
        </w:rPr>
      </w:pPr>
    </w:p>
    <w:p w14:paraId="50A79903" w14:textId="77777777" w:rsidR="00540520" w:rsidRPr="00494FC8" w:rsidRDefault="00540520" w:rsidP="00540520">
      <w:pPr>
        <w:pStyle w:val="p3"/>
        <w:ind w:left="0"/>
        <w:rPr>
          <w:lang w:val="en-CA"/>
        </w:rPr>
      </w:pPr>
    </w:p>
    <w:p w14:paraId="48A5E500" w14:textId="77777777" w:rsidR="00540520" w:rsidRPr="00494FC8" w:rsidRDefault="00540520" w:rsidP="00540520">
      <w:pPr>
        <w:pStyle w:val="p2"/>
        <w:tabs>
          <w:tab w:val="left" w:pos="720"/>
          <w:tab w:val="left" w:pos="1260"/>
        </w:tabs>
        <w:ind w:left="0"/>
        <w:rPr>
          <w:b/>
          <w:bCs/>
          <w:i/>
          <w:lang w:val="en-CA"/>
        </w:rPr>
      </w:pPr>
      <w:r w:rsidRPr="00494FC8">
        <w:rPr>
          <w:b/>
          <w:i/>
          <w:lang w:val="en-CA"/>
        </w:rPr>
        <w:t xml:space="preserve">4.2 Responsibility of Managers </w:t>
      </w:r>
    </w:p>
    <w:p w14:paraId="1F4F13D5" w14:textId="77777777" w:rsidR="00540520" w:rsidRPr="00494FC8" w:rsidRDefault="00540520" w:rsidP="00540520">
      <w:pPr>
        <w:pStyle w:val="p3"/>
        <w:ind w:left="0"/>
        <w:rPr>
          <w:lang w:val="en-CA"/>
        </w:rPr>
      </w:pPr>
    </w:p>
    <w:p w14:paraId="37B89C42" w14:textId="77777777" w:rsidR="00540520" w:rsidRPr="00494FC8" w:rsidRDefault="00540520" w:rsidP="00540520">
      <w:pPr>
        <w:pStyle w:val="p3"/>
        <w:ind w:left="0"/>
        <w:rPr>
          <w:lang w:val="en-CA"/>
        </w:rPr>
      </w:pPr>
      <w:r w:rsidRPr="00494FC8">
        <w:rPr>
          <w:lang w:val="en-CA"/>
        </w:rPr>
        <w:t>Without limiting the generality of the preceding, managers have a particularly important role to play and must:</w:t>
      </w:r>
    </w:p>
    <w:p w14:paraId="404F6D90" w14:textId="77777777" w:rsidR="00540520" w:rsidRPr="00494FC8" w:rsidRDefault="00540520" w:rsidP="00540520">
      <w:pPr>
        <w:pStyle w:val="p3"/>
        <w:ind w:left="720"/>
        <w:rPr>
          <w:lang w:val="en-CA"/>
        </w:rPr>
      </w:pPr>
    </w:p>
    <w:p w14:paraId="422B0222"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Provide an example by respecting the Code of Ethics and rules of conduct;</w:t>
      </w:r>
    </w:p>
    <w:p w14:paraId="06FD9D82" w14:textId="77777777" w:rsidR="00540520" w:rsidRPr="00494FC8" w:rsidRDefault="00A02D6C" w:rsidP="00540520">
      <w:pPr>
        <w:numPr>
          <w:ilvl w:val="0"/>
          <w:numId w:val="26"/>
        </w:numPr>
        <w:shd w:val="clear" w:color="auto" w:fill="FFFFFF"/>
        <w:spacing w:after="68"/>
        <w:jc w:val="both"/>
        <w:textAlignment w:val="baseline"/>
        <w:rPr>
          <w:lang w:val="en-CA"/>
        </w:rPr>
      </w:pPr>
      <w:r>
        <w:rPr>
          <w:lang w:val="en-CA"/>
        </w:rPr>
        <w:t>Ensure the S</w:t>
      </w:r>
      <w:r w:rsidR="00540520" w:rsidRPr="00494FC8">
        <w:rPr>
          <w:lang w:val="en-CA"/>
        </w:rPr>
        <w:t>taff is aware of the applicable laws, rules, decisions or directives;</w:t>
      </w:r>
    </w:p>
    <w:p w14:paraId="4A903ED2" w14:textId="77777777" w:rsidR="00540520" w:rsidRPr="00494FC8" w:rsidRDefault="00A02D6C" w:rsidP="00540520">
      <w:pPr>
        <w:numPr>
          <w:ilvl w:val="0"/>
          <w:numId w:val="26"/>
        </w:numPr>
        <w:shd w:val="clear" w:color="auto" w:fill="FFFFFF"/>
        <w:spacing w:after="68"/>
        <w:jc w:val="both"/>
        <w:textAlignment w:val="baseline"/>
        <w:rPr>
          <w:lang w:val="en-CA"/>
        </w:rPr>
      </w:pPr>
      <w:r>
        <w:rPr>
          <w:lang w:val="en-CA"/>
        </w:rPr>
        <w:t>Collaborate with the S</w:t>
      </w:r>
      <w:r w:rsidR="00540520" w:rsidRPr="00494FC8">
        <w:rPr>
          <w:lang w:val="en-CA"/>
        </w:rPr>
        <w:t>taff in an equitable and respectful manner;</w:t>
      </w:r>
    </w:p>
    <w:p w14:paraId="1AC6D9C7"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Apply the Code of Ethics and rules of conduct in an objective manner;</w:t>
      </w:r>
    </w:p>
    <w:p w14:paraId="599D78D0"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 xml:space="preserve">Adopt habits and behaviours that give a positive image to the </w:t>
      </w:r>
      <w:r w:rsidR="00A02D6C">
        <w:rPr>
          <w:lang w:val="en-CA"/>
        </w:rPr>
        <w:t>Comité Paritaire and its S</w:t>
      </w:r>
      <w:r w:rsidRPr="00494FC8">
        <w:rPr>
          <w:lang w:val="en-CA"/>
        </w:rPr>
        <w:t>taff;</w:t>
      </w:r>
    </w:p>
    <w:p w14:paraId="0930B562"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Act quickly and according to standards when representatives of the Comité Paritaire do not apply or respect the rules in effect;</w:t>
      </w:r>
    </w:p>
    <w:p w14:paraId="2CAB20B5"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Commit to avoiding any situation that could benefit their personal interests, those of their associates, spouse, an immediate family member or friend, at the expense of the Comité Paritaire;</w:t>
      </w:r>
    </w:p>
    <w:p w14:paraId="3C128AC2"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Commit to avoiding any situation of favouritism in their relationship with Comité Paritaire suppliers;</w:t>
      </w:r>
    </w:p>
    <w:p w14:paraId="2E620780"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Commit to avoiding any discrimination as defined and prohibited by the Charter of Human Rights and Freedoms and other laws in effect in Québec;</w:t>
      </w:r>
      <w:r w:rsidR="00A02D6C">
        <w:rPr>
          <w:lang w:val="en-CA"/>
        </w:rPr>
        <w:t xml:space="preserve"> and</w:t>
      </w:r>
    </w:p>
    <w:p w14:paraId="01C676DF" w14:textId="77777777" w:rsidR="00540520" w:rsidRPr="00494FC8" w:rsidRDefault="00540520" w:rsidP="00540520">
      <w:pPr>
        <w:numPr>
          <w:ilvl w:val="0"/>
          <w:numId w:val="26"/>
        </w:numPr>
        <w:shd w:val="clear" w:color="auto" w:fill="FFFFFF"/>
        <w:spacing w:after="68"/>
        <w:jc w:val="both"/>
        <w:textAlignment w:val="baseline"/>
        <w:rPr>
          <w:lang w:val="en-CA"/>
        </w:rPr>
      </w:pPr>
      <w:r w:rsidRPr="00494FC8">
        <w:rPr>
          <w:lang w:val="en-CA"/>
        </w:rPr>
        <w:t xml:space="preserve">Commit to remaining regularly informed of </w:t>
      </w:r>
      <w:r w:rsidR="00581B90">
        <w:rPr>
          <w:lang w:val="en-CA"/>
        </w:rPr>
        <w:t>pertinent</w:t>
      </w:r>
      <w:r w:rsidRPr="00494FC8">
        <w:rPr>
          <w:lang w:val="en-CA"/>
        </w:rPr>
        <w:t xml:space="preserve"> laws and regulations, as well as any significant studies regarding the activities of the Comité Paritaire.</w:t>
      </w:r>
    </w:p>
    <w:p w14:paraId="35CAF36C" w14:textId="77777777" w:rsidR="00540520" w:rsidRPr="00494FC8" w:rsidRDefault="00540520" w:rsidP="00540520">
      <w:pPr>
        <w:pStyle w:val="p3"/>
        <w:ind w:left="0"/>
        <w:jc w:val="left"/>
        <w:rPr>
          <w:lang w:val="en-CA"/>
        </w:rPr>
      </w:pPr>
    </w:p>
    <w:p w14:paraId="45E948BC" w14:textId="77777777" w:rsidR="00540520" w:rsidRPr="00494FC8" w:rsidRDefault="00A02D6C" w:rsidP="00540520">
      <w:pPr>
        <w:shd w:val="clear" w:color="auto" w:fill="FFFFFF"/>
        <w:spacing w:after="68"/>
        <w:jc w:val="both"/>
        <w:textAlignment w:val="baseline"/>
        <w:rPr>
          <w:b/>
          <w:bCs/>
          <w:i/>
          <w:iCs/>
          <w:lang w:val="en-CA"/>
        </w:rPr>
      </w:pPr>
      <w:commentRangeStart w:id="4"/>
      <w:r>
        <w:rPr>
          <w:b/>
          <w:i/>
          <w:lang w:val="en-CA"/>
        </w:rPr>
        <w:t>4.3</w:t>
      </w:r>
      <w:r w:rsidR="00540520" w:rsidRPr="00494FC8">
        <w:rPr>
          <w:b/>
          <w:i/>
          <w:lang w:val="en-CA"/>
        </w:rPr>
        <w:t xml:space="preserve"> </w:t>
      </w:r>
      <w:commentRangeEnd w:id="4"/>
      <w:r>
        <w:rPr>
          <w:rStyle w:val="CommentReference"/>
          <w:lang w:val="en-CA" w:eastAsia="en-CA" w:bidi="en-CA"/>
        </w:rPr>
        <w:commentReference w:id="4"/>
      </w:r>
      <w:r w:rsidR="00540520" w:rsidRPr="00494FC8">
        <w:rPr>
          <w:b/>
          <w:i/>
          <w:lang w:val="en-CA"/>
        </w:rPr>
        <w:t>Confidentiality</w:t>
      </w:r>
    </w:p>
    <w:p w14:paraId="21981E41" w14:textId="77777777" w:rsidR="00540520" w:rsidRPr="00494FC8" w:rsidRDefault="00540520" w:rsidP="00540520">
      <w:pPr>
        <w:shd w:val="clear" w:color="auto" w:fill="FFFFFF"/>
        <w:spacing w:after="68"/>
        <w:jc w:val="both"/>
        <w:textAlignment w:val="baseline"/>
        <w:rPr>
          <w:lang w:val="en-CA"/>
        </w:rPr>
      </w:pPr>
      <w:r w:rsidRPr="00494FC8">
        <w:rPr>
          <w:lang w:val="en-CA"/>
        </w:rPr>
        <w:t>In performing their duties, Staff members must not:</w:t>
      </w:r>
    </w:p>
    <w:p w14:paraId="63CD61CD" w14:textId="77777777" w:rsidR="00540520" w:rsidRPr="00494FC8" w:rsidRDefault="00540520" w:rsidP="00540520">
      <w:pPr>
        <w:shd w:val="clear" w:color="auto" w:fill="FFFFFF"/>
        <w:spacing w:after="68"/>
        <w:jc w:val="both"/>
        <w:textAlignment w:val="baseline"/>
        <w:rPr>
          <w:lang w:val="en-CA"/>
        </w:rPr>
      </w:pPr>
    </w:p>
    <w:p w14:paraId="592DEC88" w14:textId="77777777" w:rsidR="00540520" w:rsidRPr="00494FC8" w:rsidRDefault="00540520" w:rsidP="00540520">
      <w:pPr>
        <w:numPr>
          <w:ilvl w:val="0"/>
          <w:numId w:val="23"/>
        </w:numPr>
        <w:shd w:val="clear" w:color="auto" w:fill="FFFFFF"/>
        <w:spacing w:after="68"/>
        <w:jc w:val="both"/>
        <w:textAlignment w:val="baseline"/>
        <w:rPr>
          <w:lang w:val="en-CA"/>
        </w:rPr>
      </w:pPr>
      <w:r w:rsidRPr="00494FC8">
        <w:rPr>
          <w:lang w:val="en-CA"/>
        </w:rPr>
        <w:t>Disclose nor use information obtain</w:t>
      </w:r>
      <w:r w:rsidR="003F6E88">
        <w:rPr>
          <w:lang w:val="en-CA"/>
        </w:rPr>
        <w:t>ed</w:t>
      </w:r>
      <w:r w:rsidRPr="00494FC8">
        <w:rPr>
          <w:lang w:val="en-CA"/>
        </w:rPr>
        <w:t xml:space="preserve"> in the course of performing their duties. They must respect the confidential nature of the information they obtain and agree to exercise discretion about what they learn in the course of performing their duties. This obligation should not however restrict necessary commu</w:t>
      </w:r>
      <w:r w:rsidR="00A02D6C">
        <w:rPr>
          <w:lang w:val="en-CA"/>
        </w:rPr>
        <w:t>nications between Staff members;</w:t>
      </w:r>
    </w:p>
    <w:p w14:paraId="51D80F4C" w14:textId="77777777" w:rsidR="00540520" w:rsidRPr="00494FC8" w:rsidRDefault="00A02D6C" w:rsidP="00540520">
      <w:pPr>
        <w:numPr>
          <w:ilvl w:val="0"/>
          <w:numId w:val="23"/>
        </w:numPr>
        <w:shd w:val="clear" w:color="auto" w:fill="FFFFFF"/>
        <w:spacing w:after="68"/>
        <w:jc w:val="both"/>
        <w:textAlignment w:val="baseline"/>
        <w:rPr>
          <w:lang w:val="en-CA"/>
        </w:rPr>
      </w:pPr>
      <w:r>
        <w:rPr>
          <w:lang w:val="en-CA"/>
        </w:rPr>
        <w:t>Pe</w:t>
      </w:r>
      <w:r w:rsidR="00540520" w:rsidRPr="00494FC8">
        <w:rPr>
          <w:lang w:val="en-CA"/>
        </w:rPr>
        <w:t xml:space="preserve">rsonally benefit, </w:t>
      </w:r>
      <w:r>
        <w:rPr>
          <w:lang w:val="en-CA"/>
        </w:rPr>
        <w:t>n</w:t>
      </w:r>
      <w:r w:rsidR="00540520" w:rsidRPr="00494FC8">
        <w:rPr>
          <w:lang w:val="en-CA"/>
        </w:rPr>
        <w:t xml:space="preserve">or allow a third party to benefit, from the information obtained in performing their </w:t>
      </w:r>
      <w:r>
        <w:rPr>
          <w:lang w:val="en-CA"/>
        </w:rPr>
        <w:t>duties</w:t>
      </w:r>
      <w:r w:rsidR="00540520" w:rsidRPr="00494FC8">
        <w:rPr>
          <w:lang w:val="en-CA"/>
        </w:rPr>
        <w:t xml:space="preserve">. This rule notably applies to all documents obtained through the Comité Paritaire’s activities, belonging to or </w:t>
      </w:r>
      <w:r>
        <w:rPr>
          <w:lang w:val="en-CA"/>
        </w:rPr>
        <w:t>pertaining to</w:t>
      </w:r>
      <w:r w:rsidR="00540520" w:rsidRPr="00494FC8">
        <w:rPr>
          <w:lang w:val="en-CA"/>
        </w:rPr>
        <w:t xml:space="preserve"> a company, group or individual. The information that Comité Paritaire Staff members have access to in performing their duties may only b</w:t>
      </w:r>
      <w:r>
        <w:rPr>
          <w:lang w:val="en-CA"/>
        </w:rPr>
        <w:t>e used as authorized by the law; and</w:t>
      </w:r>
    </w:p>
    <w:p w14:paraId="68CFB40B" w14:textId="77777777" w:rsidR="00540520" w:rsidRPr="00494FC8" w:rsidRDefault="00540520" w:rsidP="00540520">
      <w:pPr>
        <w:numPr>
          <w:ilvl w:val="0"/>
          <w:numId w:val="23"/>
        </w:numPr>
        <w:shd w:val="clear" w:color="auto" w:fill="FFFFFF"/>
        <w:spacing w:after="68"/>
        <w:jc w:val="both"/>
        <w:textAlignment w:val="baseline"/>
        <w:rPr>
          <w:lang w:val="en-CA"/>
        </w:rPr>
      </w:pPr>
      <w:r w:rsidRPr="00494FC8">
        <w:rPr>
          <w:lang w:val="en-CA"/>
        </w:rPr>
        <w:t>After ceasing their functions with the Comité Paritaire, disclos</w:t>
      </w:r>
      <w:r w:rsidR="00A02D6C">
        <w:rPr>
          <w:lang w:val="en-CA"/>
        </w:rPr>
        <w:t>e</w:t>
      </w:r>
      <w:r w:rsidRPr="00494FC8">
        <w:rPr>
          <w:lang w:val="en-CA"/>
        </w:rPr>
        <w:t xml:space="preserve"> confidential information obtained during their mandate.</w:t>
      </w:r>
    </w:p>
    <w:p w14:paraId="033AF73F" w14:textId="77777777" w:rsidR="00540520" w:rsidRPr="00494FC8" w:rsidRDefault="00540520" w:rsidP="00540520">
      <w:pPr>
        <w:shd w:val="clear" w:color="auto" w:fill="FFFFFF"/>
        <w:spacing w:after="68"/>
        <w:jc w:val="both"/>
        <w:textAlignment w:val="baseline"/>
        <w:rPr>
          <w:lang w:val="en-CA"/>
        </w:rPr>
      </w:pPr>
    </w:p>
    <w:p w14:paraId="082BD8EC" w14:textId="77777777" w:rsidR="00540520" w:rsidRPr="00494FC8" w:rsidRDefault="00540520" w:rsidP="00540520">
      <w:pPr>
        <w:shd w:val="clear" w:color="auto" w:fill="FFFFFF"/>
        <w:spacing w:after="68"/>
        <w:jc w:val="both"/>
        <w:textAlignment w:val="baseline"/>
        <w:rPr>
          <w:lang w:val="en-CA"/>
        </w:rPr>
      </w:pPr>
      <w:r w:rsidRPr="00494FC8">
        <w:rPr>
          <w:lang w:val="en-CA"/>
        </w:rPr>
        <w:t xml:space="preserve">Staff members agree to sign an agreement to keep all information obtained in the course of performing their duties confidential, from their day of hire. </w:t>
      </w:r>
    </w:p>
    <w:p w14:paraId="152D8F96" w14:textId="77777777" w:rsidR="00540520" w:rsidRPr="00494FC8" w:rsidRDefault="00540520" w:rsidP="00540520">
      <w:pPr>
        <w:pStyle w:val="p3"/>
        <w:ind w:left="0"/>
        <w:jc w:val="left"/>
        <w:rPr>
          <w:lang w:val="en-CA"/>
        </w:rPr>
      </w:pPr>
    </w:p>
    <w:p w14:paraId="0FEA1A4B" w14:textId="77777777" w:rsidR="00540520" w:rsidRPr="00494FC8" w:rsidRDefault="00540520" w:rsidP="00540520">
      <w:pPr>
        <w:pStyle w:val="p6"/>
        <w:widowControl/>
        <w:tabs>
          <w:tab w:val="clear" w:pos="204"/>
          <w:tab w:val="left" w:pos="0"/>
          <w:tab w:val="left" w:pos="720"/>
          <w:tab w:val="left" w:pos="1440"/>
        </w:tabs>
        <w:autoSpaceDE/>
        <w:autoSpaceDN/>
        <w:adjustRightInd/>
        <w:rPr>
          <w:b/>
          <w:bCs/>
          <w:i/>
          <w:iCs/>
          <w:lang w:val="en-CA"/>
        </w:rPr>
      </w:pPr>
      <w:commentRangeStart w:id="5"/>
      <w:r w:rsidRPr="00494FC8">
        <w:rPr>
          <w:b/>
          <w:i/>
          <w:lang w:val="en-CA"/>
        </w:rPr>
        <w:t>4.</w:t>
      </w:r>
      <w:r w:rsidR="00FE3CB2">
        <w:rPr>
          <w:b/>
          <w:i/>
          <w:lang w:val="en-CA"/>
        </w:rPr>
        <w:t>4</w:t>
      </w:r>
      <w:commentRangeEnd w:id="5"/>
      <w:r w:rsidR="00FE3CB2">
        <w:rPr>
          <w:rStyle w:val="CommentReference"/>
          <w:lang w:val="en-CA" w:eastAsia="en-CA" w:bidi="en-CA"/>
        </w:rPr>
        <w:commentReference w:id="5"/>
      </w:r>
      <w:r w:rsidRPr="00494FC8">
        <w:rPr>
          <w:lang w:val="en-CA"/>
        </w:rPr>
        <w:tab/>
      </w:r>
      <w:r w:rsidRPr="00494FC8">
        <w:rPr>
          <w:b/>
          <w:i/>
          <w:lang w:val="en-CA"/>
        </w:rPr>
        <w:t>Conflict of Interest</w:t>
      </w:r>
    </w:p>
    <w:p w14:paraId="22FF6B4E" w14:textId="77777777" w:rsidR="00540520" w:rsidRPr="00494FC8" w:rsidRDefault="00540520" w:rsidP="00540520">
      <w:pPr>
        <w:tabs>
          <w:tab w:val="left" w:pos="0"/>
          <w:tab w:val="left" w:pos="720"/>
          <w:tab w:val="left" w:pos="1440"/>
        </w:tabs>
        <w:jc w:val="both"/>
        <w:rPr>
          <w:lang w:val="en-CA"/>
        </w:rPr>
      </w:pPr>
    </w:p>
    <w:p w14:paraId="3BC44612" w14:textId="77777777" w:rsidR="00540520" w:rsidRPr="00494FC8" w:rsidRDefault="00540520" w:rsidP="00540520">
      <w:pPr>
        <w:pStyle w:val="p6"/>
        <w:rPr>
          <w:lang w:val="en-CA"/>
        </w:rPr>
      </w:pPr>
      <w:r w:rsidRPr="00494FC8">
        <w:rPr>
          <w:lang w:val="en-CA"/>
        </w:rPr>
        <w:t>Staff members must:</w:t>
      </w:r>
    </w:p>
    <w:p w14:paraId="73C1019B" w14:textId="77777777" w:rsidR="00540520" w:rsidRPr="00494FC8" w:rsidRDefault="00540520" w:rsidP="00540520">
      <w:pPr>
        <w:pStyle w:val="p6"/>
        <w:rPr>
          <w:lang w:val="en-CA"/>
        </w:rPr>
      </w:pPr>
    </w:p>
    <w:p w14:paraId="4E679064" w14:textId="77777777" w:rsidR="00540520" w:rsidRPr="00494FC8" w:rsidRDefault="00FE3CB2" w:rsidP="0094719A">
      <w:pPr>
        <w:pStyle w:val="p6"/>
        <w:numPr>
          <w:ilvl w:val="0"/>
          <w:numId w:val="24"/>
        </w:numPr>
        <w:rPr>
          <w:lang w:val="en-CA"/>
        </w:rPr>
      </w:pPr>
      <w:r>
        <w:rPr>
          <w:lang w:val="en-CA"/>
        </w:rPr>
        <w:t xml:space="preserve"> </w:t>
      </w:r>
      <w:r w:rsidR="00540520" w:rsidRPr="00494FC8">
        <w:rPr>
          <w:lang w:val="en-CA"/>
        </w:rPr>
        <w:t xml:space="preserve">Respect the obligations set out in the </w:t>
      </w:r>
      <w:r w:rsidR="0094719A" w:rsidRPr="007D6BEF">
        <w:rPr>
          <w:lang w:val="en-CA"/>
        </w:rPr>
        <w:t>Act Respecting Collective Agreement Decrees</w:t>
      </w:r>
      <w:r w:rsidR="0094719A" w:rsidRPr="0094719A">
        <w:rPr>
          <w:lang w:val="en-CA"/>
        </w:rPr>
        <w:t xml:space="preserve"> </w:t>
      </w:r>
      <w:r w:rsidR="00540520" w:rsidRPr="00494FC8">
        <w:rPr>
          <w:lang w:val="en-CA"/>
        </w:rPr>
        <w:t>(R.L.R.Q. c. D-2), the Decree, and all enforceable internal regulations and policies;</w:t>
      </w:r>
    </w:p>
    <w:p w14:paraId="761B3A8B" w14:textId="77777777" w:rsidR="00540520" w:rsidRPr="00494FC8" w:rsidRDefault="00FE3CB2" w:rsidP="00540520">
      <w:pPr>
        <w:pStyle w:val="p6"/>
        <w:numPr>
          <w:ilvl w:val="0"/>
          <w:numId w:val="24"/>
        </w:numPr>
        <w:rPr>
          <w:lang w:val="en-CA"/>
        </w:rPr>
      </w:pPr>
      <w:r>
        <w:rPr>
          <w:lang w:val="en-CA"/>
        </w:rPr>
        <w:t xml:space="preserve"> </w:t>
      </w:r>
      <w:r w:rsidR="00540520" w:rsidRPr="00494FC8">
        <w:rPr>
          <w:lang w:val="en-CA"/>
        </w:rPr>
        <w:t>Avoid placing themselves in a situation of conflict of interest, or creating the appearance of a conflict of interest between their personal interests and those of the Comité Paritaire. They must also not place the Comité Paritaire in a situ</w:t>
      </w:r>
      <w:r>
        <w:rPr>
          <w:lang w:val="en-CA"/>
        </w:rPr>
        <w:t>ation of conflict of interest;</w:t>
      </w:r>
    </w:p>
    <w:p w14:paraId="0DA1EE1F" w14:textId="77777777" w:rsidR="00540520" w:rsidRPr="00494FC8" w:rsidRDefault="00FE3CB2" w:rsidP="00540520">
      <w:pPr>
        <w:pStyle w:val="p6"/>
        <w:numPr>
          <w:ilvl w:val="0"/>
          <w:numId w:val="24"/>
        </w:numPr>
        <w:rPr>
          <w:lang w:val="en-CA"/>
        </w:rPr>
      </w:pPr>
      <w:r>
        <w:rPr>
          <w:lang w:val="en-CA"/>
        </w:rPr>
        <w:t xml:space="preserve"> </w:t>
      </w:r>
      <w:commentRangeStart w:id="6"/>
      <w:r>
        <w:rPr>
          <w:lang w:val="en-CA"/>
        </w:rPr>
        <w:t xml:space="preserve">Avoid </w:t>
      </w:r>
      <w:commentRangeEnd w:id="6"/>
      <w:r>
        <w:rPr>
          <w:rStyle w:val="CommentReference"/>
          <w:lang w:val="en-CA" w:eastAsia="en-CA" w:bidi="en-CA"/>
        </w:rPr>
        <w:commentReference w:id="6"/>
      </w:r>
      <w:r>
        <w:rPr>
          <w:lang w:val="en-CA"/>
        </w:rPr>
        <w:t>using</w:t>
      </w:r>
      <w:r w:rsidR="00540520" w:rsidRPr="00494FC8">
        <w:rPr>
          <w:lang w:val="en-CA"/>
        </w:rPr>
        <w:t xml:space="preserve"> their position to obtain personal favours by inappropriately using non-public information, or placing themselves in a situation where they </w:t>
      </w:r>
      <w:r w:rsidR="00C407B5">
        <w:rPr>
          <w:lang w:val="en-CA"/>
        </w:rPr>
        <w:t>could</w:t>
      </w:r>
      <w:r w:rsidR="00540520" w:rsidRPr="00494FC8">
        <w:rPr>
          <w:lang w:val="en-CA"/>
        </w:rPr>
        <w:t xml:space="preserve"> favour their personal interests or those of a related person, at the expense of the Comité Paritaire’s interests;</w:t>
      </w:r>
    </w:p>
    <w:p w14:paraId="1838C60C" w14:textId="77777777" w:rsidR="00540520" w:rsidRPr="00494FC8" w:rsidRDefault="00FE3CB2" w:rsidP="00540520">
      <w:pPr>
        <w:pStyle w:val="p6"/>
        <w:numPr>
          <w:ilvl w:val="0"/>
          <w:numId w:val="24"/>
        </w:numPr>
        <w:rPr>
          <w:lang w:val="en-CA"/>
        </w:rPr>
      </w:pPr>
      <w:r>
        <w:rPr>
          <w:lang w:val="en-CA"/>
        </w:rPr>
        <w:t xml:space="preserve"> </w:t>
      </w:r>
      <w:r w:rsidR="00540520" w:rsidRPr="00494FC8">
        <w:rPr>
          <w:lang w:val="en-CA"/>
        </w:rPr>
        <w:t>Avoid using, to their benefit or that of a third party, any privileged</w:t>
      </w:r>
      <w:r w:rsidR="003C4026">
        <w:rPr>
          <w:lang w:val="en-CA"/>
        </w:rPr>
        <w:t xml:space="preserve"> or confidential</w:t>
      </w:r>
      <w:r w:rsidR="00540520" w:rsidRPr="00494FC8">
        <w:rPr>
          <w:lang w:val="en-CA"/>
        </w:rPr>
        <w:t xml:space="preserve"> information they obtain in performing their duties;</w:t>
      </w:r>
    </w:p>
    <w:p w14:paraId="55128955" w14:textId="77777777" w:rsidR="00540520" w:rsidRPr="00494FC8" w:rsidRDefault="00FE3CB2" w:rsidP="00540520">
      <w:pPr>
        <w:pStyle w:val="p6"/>
        <w:numPr>
          <w:ilvl w:val="0"/>
          <w:numId w:val="24"/>
        </w:numPr>
        <w:rPr>
          <w:lang w:val="en-CA"/>
        </w:rPr>
      </w:pPr>
      <w:r>
        <w:rPr>
          <w:lang w:val="en-CA"/>
        </w:rPr>
        <w:t xml:space="preserve"> </w:t>
      </w:r>
      <w:r w:rsidR="00540520" w:rsidRPr="00494FC8">
        <w:rPr>
          <w:lang w:val="en-CA"/>
        </w:rPr>
        <w:t>When looking for a new job, obtain prior authorization from the Comité Paritaire in order to prevent a real or perceived conflict of interest;</w:t>
      </w:r>
      <w:r>
        <w:rPr>
          <w:lang w:val="en-CA"/>
        </w:rPr>
        <w:t xml:space="preserve"> and</w:t>
      </w:r>
    </w:p>
    <w:p w14:paraId="432B6CF4" w14:textId="77777777" w:rsidR="00540520" w:rsidRPr="00494FC8" w:rsidRDefault="00B66E7F" w:rsidP="00540520">
      <w:pPr>
        <w:pStyle w:val="p6"/>
        <w:numPr>
          <w:ilvl w:val="0"/>
          <w:numId w:val="24"/>
        </w:numPr>
        <w:rPr>
          <w:lang w:val="en-CA"/>
        </w:rPr>
      </w:pPr>
      <w:r>
        <w:rPr>
          <w:lang w:val="en-CA"/>
        </w:rPr>
        <w:t xml:space="preserve"> </w:t>
      </w:r>
      <w:r w:rsidR="00540520" w:rsidRPr="00494FC8">
        <w:rPr>
          <w:lang w:val="en-CA"/>
        </w:rPr>
        <w:t>When ceasing their functions with the Comité Paritaire, avoid acting on their own behalf, or for a third party, in matters related to a procedure, negotiation or other operation that the Comité Paritaire is party to.</w:t>
      </w:r>
    </w:p>
    <w:p w14:paraId="73FF95C5" w14:textId="77777777" w:rsidR="00FE3CB2" w:rsidRDefault="00FE3CB2" w:rsidP="00FE3CB2">
      <w:pPr>
        <w:pStyle w:val="p6"/>
        <w:jc w:val="left"/>
        <w:rPr>
          <w:lang w:val="en-CA"/>
        </w:rPr>
      </w:pPr>
    </w:p>
    <w:p w14:paraId="2F218B32" w14:textId="77777777" w:rsidR="00540520" w:rsidRPr="00494FC8" w:rsidRDefault="00540520" w:rsidP="00FE3CB2">
      <w:pPr>
        <w:pStyle w:val="p6"/>
        <w:jc w:val="left"/>
        <w:rPr>
          <w:lang w:val="en-CA"/>
        </w:rPr>
      </w:pPr>
      <w:r w:rsidRPr="00494FC8">
        <w:rPr>
          <w:lang w:val="en-CA"/>
        </w:rPr>
        <w:t>As soon as a Staff member becomes aware they are in a real or perceived conflict of interest, they must report it immediately to their employer.</w:t>
      </w:r>
    </w:p>
    <w:p w14:paraId="34E5D4E8" w14:textId="77777777" w:rsidR="00FE3CB2" w:rsidRDefault="00FE3CB2" w:rsidP="00540520">
      <w:pPr>
        <w:pStyle w:val="p4"/>
        <w:spacing w:before="60"/>
        <w:ind w:left="0" w:firstLine="0"/>
        <w:rPr>
          <w:b/>
          <w:i/>
          <w:lang w:val="en-CA"/>
        </w:rPr>
      </w:pPr>
    </w:p>
    <w:p w14:paraId="702596A7" w14:textId="77777777" w:rsidR="00540520" w:rsidRPr="00494FC8" w:rsidRDefault="00540520" w:rsidP="00540520">
      <w:pPr>
        <w:pStyle w:val="p4"/>
        <w:spacing w:before="60"/>
        <w:ind w:left="0" w:firstLine="0"/>
        <w:rPr>
          <w:lang w:val="en-CA"/>
        </w:rPr>
      </w:pPr>
      <w:r w:rsidRPr="00494FC8">
        <w:rPr>
          <w:b/>
          <w:i/>
          <w:lang w:val="en-CA"/>
        </w:rPr>
        <w:t>External Professional Activities of Staff</w:t>
      </w:r>
    </w:p>
    <w:p w14:paraId="6D1184B8" w14:textId="77777777" w:rsidR="00540520" w:rsidRPr="00494FC8" w:rsidRDefault="00540520" w:rsidP="00540520">
      <w:pPr>
        <w:pStyle w:val="p4"/>
        <w:tabs>
          <w:tab w:val="clear" w:pos="617"/>
          <w:tab w:val="left" w:pos="720"/>
        </w:tabs>
        <w:spacing w:before="60"/>
        <w:ind w:left="0" w:firstLine="0"/>
        <w:rPr>
          <w:lang w:val="en-CA"/>
        </w:rPr>
      </w:pPr>
      <w:r w:rsidRPr="00494FC8">
        <w:rPr>
          <w:lang w:val="en-CA"/>
        </w:rPr>
        <w:t>Staff members may not accept external employment that deprives the Comité Paritaire of the time, attention and professional judgement required to perform their duties, unless authorized by a manager.</w:t>
      </w:r>
    </w:p>
    <w:p w14:paraId="541D7104" w14:textId="77777777" w:rsidR="00540520" w:rsidRPr="00494FC8" w:rsidRDefault="00540520" w:rsidP="00540520">
      <w:pPr>
        <w:tabs>
          <w:tab w:val="left" w:pos="1388"/>
        </w:tabs>
        <w:rPr>
          <w:lang w:val="en-CA"/>
        </w:rPr>
      </w:pPr>
    </w:p>
    <w:p w14:paraId="08858F22" w14:textId="77777777" w:rsidR="00540520" w:rsidRPr="00494FC8" w:rsidRDefault="00540520" w:rsidP="00540520">
      <w:pPr>
        <w:tabs>
          <w:tab w:val="left" w:pos="1388"/>
        </w:tabs>
        <w:rPr>
          <w:lang w:val="en-CA"/>
        </w:rPr>
      </w:pPr>
    </w:p>
    <w:p w14:paraId="06D0B551" w14:textId="77777777" w:rsidR="00540520" w:rsidRPr="00494FC8" w:rsidRDefault="00540520" w:rsidP="00540520">
      <w:pPr>
        <w:tabs>
          <w:tab w:val="left" w:pos="0"/>
          <w:tab w:val="left" w:pos="540"/>
          <w:tab w:val="left" w:pos="1440"/>
        </w:tabs>
        <w:jc w:val="both"/>
        <w:rPr>
          <w:b/>
          <w:bCs/>
          <w:lang w:val="en-CA"/>
        </w:rPr>
      </w:pPr>
      <w:r w:rsidRPr="00494FC8">
        <w:rPr>
          <w:b/>
          <w:lang w:val="en-CA"/>
        </w:rPr>
        <w:t xml:space="preserve">5.0 </w:t>
      </w:r>
      <w:r w:rsidRPr="00494FC8">
        <w:rPr>
          <w:lang w:val="en-CA"/>
        </w:rPr>
        <w:tab/>
      </w:r>
      <w:r w:rsidRPr="00494FC8">
        <w:rPr>
          <w:b/>
          <w:lang w:val="en-CA"/>
        </w:rPr>
        <w:t xml:space="preserve">INFORMATION SYSTEMS AND COMMUNICATIONS </w:t>
      </w:r>
    </w:p>
    <w:p w14:paraId="0FC88D1D" w14:textId="77777777" w:rsidR="00540520" w:rsidRPr="00494FC8" w:rsidRDefault="00540520" w:rsidP="00540520">
      <w:pPr>
        <w:pStyle w:val="p2"/>
        <w:ind w:left="0"/>
        <w:rPr>
          <w:lang w:val="en-CA"/>
        </w:rPr>
      </w:pPr>
    </w:p>
    <w:p w14:paraId="1BDA5D37" w14:textId="77777777" w:rsidR="00540520" w:rsidRPr="00494FC8" w:rsidRDefault="00540520" w:rsidP="00540520">
      <w:pPr>
        <w:pStyle w:val="p2"/>
        <w:spacing w:before="60"/>
        <w:ind w:left="0"/>
        <w:rPr>
          <w:lang w:val="en-CA"/>
        </w:rPr>
      </w:pPr>
      <w:r w:rsidRPr="00494FC8">
        <w:rPr>
          <w:lang w:val="en-CA"/>
        </w:rPr>
        <w:t>Comité Paritaire Staff members who use a computer are responsible for</w:t>
      </w:r>
      <w:r w:rsidR="00B66E7F">
        <w:rPr>
          <w:lang w:val="en-CA"/>
        </w:rPr>
        <w:t xml:space="preserve"> protecting their information. </w:t>
      </w:r>
      <w:r w:rsidRPr="00494FC8">
        <w:rPr>
          <w:lang w:val="en-CA"/>
        </w:rPr>
        <w:t>This applies at all times, regardless of whether the Staff member uses a Comité Paritaire computer or accesses Comité Paritaire systems from their offices, another location or when travelling.</w:t>
      </w:r>
    </w:p>
    <w:p w14:paraId="2336CBFE" w14:textId="77777777" w:rsidR="00540520" w:rsidRPr="00494FC8" w:rsidRDefault="00540520" w:rsidP="00540520">
      <w:pPr>
        <w:pStyle w:val="p2"/>
        <w:ind w:left="0"/>
        <w:rPr>
          <w:lang w:val="en-CA"/>
        </w:rPr>
      </w:pPr>
    </w:p>
    <w:p w14:paraId="083C8DEB" w14:textId="77777777" w:rsidR="00540520" w:rsidRPr="00494FC8" w:rsidRDefault="00540520" w:rsidP="00540520">
      <w:pPr>
        <w:pStyle w:val="p3"/>
        <w:tabs>
          <w:tab w:val="clear" w:pos="300"/>
          <w:tab w:val="left" w:pos="540"/>
          <w:tab w:val="left" w:pos="1080"/>
        </w:tabs>
        <w:ind w:left="0"/>
        <w:rPr>
          <w:b/>
          <w:bCs/>
          <w:i/>
          <w:lang w:val="en-CA"/>
        </w:rPr>
      </w:pPr>
      <w:r w:rsidRPr="00494FC8">
        <w:rPr>
          <w:b/>
          <w:i/>
          <w:lang w:val="en-CA"/>
        </w:rPr>
        <w:t>5.1</w:t>
      </w:r>
      <w:r w:rsidRPr="00494FC8">
        <w:rPr>
          <w:lang w:val="en-CA"/>
        </w:rPr>
        <w:tab/>
      </w:r>
      <w:r w:rsidRPr="00494FC8">
        <w:rPr>
          <w:b/>
          <w:i/>
          <w:lang w:val="en-CA"/>
        </w:rPr>
        <w:t>General use</w:t>
      </w:r>
    </w:p>
    <w:p w14:paraId="161D1E28" w14:textId="77777777" w:rsidR="00540520" w:rsidRPr="00494FC8" w:rsidRDefault="00540520" w:rsidP="00540520">
      <w:pPr>
        <w:pStyle w:val="p4"/>
        <w:ind w:left="0" w:firstLine="0"/>
        <w:rPr>
          <w:lang w:val="en-CA"/>
        </w:rPr>
      </w:pPr>
    </w:p>
    <w:p w14:paraId="761A9754" w14:textId="77777777" w:rsidR="00540520" w:rsidRPr="00494FC8" w:rsidRDefault="00540520" w:rsidP="00540520">
      <w:pPr>
        <w:pStyle w:val="p4"/>
        <w:ind w:left="0" w:firstLine="0"/>
        <w:rPr>
          <w:lang w:val="en-CA"/>
        </w:rPr>
      </w:pPr>
      <w:r w:rsidRPr="00494FC8">
        <w:rPr>
          <w:lang w:val="en-CA"/>
        </w:rPr>
        <w:t xml:space="preserve">All telephones and </w:t>
      </w:r>
      <w:r w:rsidR="00B66E7F">
        <w:rPr>
          <w:lang w:val="en-CA"/>
        </w:rPr>
        <w:t>information</w:t>
      </w:r>
      <w:r w:rsidRPr="00494FC8">
        <w:rPr>
          <w:lang w:val="en-CA"/>
        </w:rPr>
        <w:t xml:space="preserve"> systems provided by the Comité Paritaire, including but not limited to desktop computers, lapt</w:t>
      </w:r>
      <w:r w:rsidR="00B66E7F">
        <w:rPr>
          <w:lang w:val="en-CA"/>
        </w:rPr>
        <w:t>op computers, servers, networks</w:t>
      </w:r>
      <w:r w:rsidRPr="00494FC8">
        <w:rPr>
          <w:lang w:val="en-CA"/>
        </w:rPr>
        <w:t xml:space="preserve"> and mobile phones, are the pro</w:t>
      </w:r>
      <w:r w:rsidR="00B66E7F">
        <w:rPr>
          <w:lang w:val="en-CA"/>
        </w:rPr>
        <w:t xml:space="preserve">perty of the Comité Paritaire. </w:t>
      </w:r>
      <w:r w:rsidRPr="00494FC8">
        <w:rPr>
          <w:lang w:val="en-CA"/>
        </w:rPr>
        <w:t>These systems are in place to cond</w:t>
      </w:r>
      <w:r w:rsidR="00B66E7F">
        <w:rPr>
          <w:lang w:val="en-CA"/>
        </w:rPr>
        <w:t xml:space="preserve">uct Comité Paritaire business. </w:t>
      </w:r>
      <w:r w:rsidRPr="00494FC8">
        <w:rPr>
          <w:lang w:val="en-CA"/>
        </w:rPr>
        <w:t xml:space="preserve">These systems must not, under any circumstances, be used in a way that contravenes the Comité Paritaire’s policies.  </w:t>
      </w:r>
    </w:p>
    <w:p w14:paraId="752C778F" w14:textId="77777777" w:rsidR="00540520" w:rsidRPr="00494FC8" w:rsidRDefault="00540520" w:rsidP="00540520">
      <w:pPr>
        <w:pStyle w:val="p4"/>
        <w:ind w:left="0" w:firstLine="0"/>
        <w:rPr>
          <w:lang w:val="en-CA"/>
        </w:rPr>
      </w:pPr>
    </w:p>
    <w:p w14:paraId="45F3A781" w14:textId="77777777" w:rsidR="00540520" w:rsidRPr="00494FC8" w:rsidRDefault="00540520" w:rsidP="00540520">
      <w:pPr>
        <w:pStyle w:val="p3"/>
        <w:tabs>
          <w:tab w:val="clear" w:pos="300"/>
          <w:tab w:val="left" w:pos="540"/>
        </w:tabs>
        <w:ind w:left="0"/>
        <w:rPr>
          <w:lang w:val="en-CA"/>
        </w:rPr>
      </w:pPr>
      <w:r w:rsidRPr="00494FC8">
        <w:rPr>
          <w:lang w:val="en-CA"/>
        </w:rPr>
        <w:t>All documents, data and information, and any type of electronic or vocal message, composed, transmitted, stocked and received on Comité Paritaire systems are the pro</w:t>
      </w:r>
      <w:r w:rsidR="00B66E7F">
        <w:rPr>
          <w:lang w:val="en-CA"/>
        </w:rPr>
        <w:t xml:space="preserve">perty of the Comité Paritaire. </w:t>
      </w:r>
      <w:r w:rsidRPr="00494FC8">
        <w:rPr>
          <w:lang w:val="en-CA"/>
        </w:rPr>
        <w:t>Users of these systems must be aware they have no privacy when using these systems and that the Comité Paritaire reserves the right to monitor all information systems.</w:t>
      </w:r>
    </w:p>
    <w:p w14:paraId="2F6DD1C3" w14:textId="77777777" w:rsidR="00540520" w:rsidRPr="00494FC8" w:rsidRDefault="00540520" w:rsidP="00540520">
      <w:pPr>
        <w:pStyle w:val="p3"/>
        <w:tabs>
          <w:tab w:val="clear" w:pos="300"/>
          <w:tab w:val="left" w:pos="540"/>
        </w:tabs>
        <w:ind w:left="540"/>
        <w:rPr>
          <w:lang w:val="en-CA"/>
        </w:rPr>
      </w:pPr>
    </w:p>
    <w:p w14:paraId="2314EDC6" w14:textId="77777777" w:rsidR="00540520" w:rsidRPr="00494FC8" w:rsidRDefault="00540520" w:rsidP="00540520">
      <w:pPr>
        <w:pStyle w:val="p3"/>
        <w:tabs>
          <w:tab w:val="clear" w:pos="300"/>
          <w:tab w:val="left" w:pos="540"/>
        </w:tabs>
        <w:ind w:left="0"/>
        <w:rPr>
          <w:lang w:val="en-CA"/>
        </w:rPr>
      </w:pPr>
      <w:r w:rsidRPr="00494FC8">
        <w:rPr>
          <w:lang w:val="en-CA"/>
        </w:rPr>
        <w:t xml:space="preserve">The Comité Paritaire’s systems must be used in </w:t>
      </w:r>
      <w:r w:rsidR="00065B5D">
        <w:rPr>
          <w:lang w:val="en-CA"/>
        </w:rPr>
        <w:t>accordance</w:t>
      </w:r>
      <w:r w:rsidRPr="00494FC8">
        <w:rPr>
          <w:lang w:val="en-CA"/>
        </w:rPr>
        <w:t xml:space="preserve"> with all laws and regulations applicable in Québec.</w:t>
      </w:r>
    </w:p>
    <w:p w14:paraId="74F286CA" w14:textId="77777777" w:rsidR="00540520" w:rsidRPr="00494FC8" w:rsidRDefault="00540520" w:rsidP="00540520">
      <w:pPr>
        <w:pStyle w:val="p3"/>
        <w:tabs>
          <w:tab w:val="clear" w:pos="300"/>
          <w:tab w:val="left" w:pos="1440"/>
        </w:tabs>
        <w:ind w:left="0"/>
        <w:jc w:val="left"/>
        <w:rPr>
          <w:lang w:val="en-CA"/>
        </w:rPr>
      </w:pPr>
    </w:p>
    <w:p w14:paraId="1729E6A0" w14:textId="77777777" w:rsidR="00540520" w:rsidRPr="00494FC8" w:rsidRDefault="00540520" w:rsidP="00540520">
      <w:pPr>
        <w:pStyle w:val="p6"/>
        <w:widowControl/>
        <w:tabs>
          <w:tab w:val="clear" w:pos="204"/>
          <w:tab w:val="left" w:pos="1388"/>
        </w:tabs>
        <w:autoSpaceDE/>
        <w:autoSpaceDN/>
        <w:adjustRightInd/>
        <w:jc w:val="left"/>
        <w:rPr>
          <w:lang w:val="en-CA"/>
        </w:rPr>
      </w:pPr>
    </w:p>
    <w:p w14:paraId="3D8149B0" w14:textId="77777777" w:rsidR="00540520" w:rsidRPr="00494FC8" w:rsidRDefault="00540520" w:rsidP="00540520">
      <w:pPr>
        <w:tabs>
          <w:tab w:val="left" w:pos="360"/>
          <w:tab w:val="left" w:pos="720"/>
        </w:tabs>
        <w:jc w:val="both"/>
        <w:rPr>
          <w:b/>
          <w:bCs/>
          <w:lang w:val="en-CA"/>
        </w:rPr>
      </w:pPr>
      <w:r w:rsidRPr="00494FC8">
        <w:rPr>
          <w:b/>
          <w:lang w:val="en-CA"/>
        </w:rPr>
        <w:t xml:space="preserve">6.0 </w:t>
      </w:r>
      <w:r w:rsidRPr="00494FC8">
        <w:rPr>
          <w:lang w:val="en-CA"/>
        </w:rPr>
        <w:tab/>
      </w:r>
      <w:r w:rsidR="00B03676">
        <w:rPr>
          <w:b/>
          <w:lang w:val="en-CA"/>
        </w:rPr>
        <w:t>REPORTING</w:t>
      </w:r>
      <w:r w:rsidRPr="00494FC8">
        <w:rPr>
          <w:b/>
          <w:lang w:val="en-CA"/>
        </w:rPr>
        <w:t xml:space="preserve"> AND PROCEDURE IN THE EVENT OF CODE VIOLATION</w:t>
      </w:r>
    </w:p>
    <w:p w14:paraId="23F4BC4E" w14:textId="77777777" w:rsidR="00540520" w:rsidRPr="00494FC8" w:rsidRDefault="00540520" w:rsidP="00540520">
      <w:pPr>
        <w:tabs>
          <w:tab w:val="left" w:pos="0"/>
        </w:tabs>
        <w:jc w:val="both"/>
        <w:rPr>
          <w:lang w:val="en-CA"/>
        </w:rPr>
      </w:pPr>
    </w:p>
    <w:p w14:paraId="7EE8CE3B" w14:textId="77777777" w:rsidR="00540520" w:rsidRPr="00494FC8" w:rsidRDefault="00540520" w:rsidP="00540520">
      <w:pPr>
        <w:tabs>
          <w:tab w:val="left" w:pos="0"/>
        </w:tabs>
        <w:jc w:val="both"/>
        <w:rPr>
          <w:lang w:val="en-CA"/>
        </w:rPr>
      </w:pPr>
      <w:r w:rsidRPr="00494FC8">
        <w:rPr>
          <w:lang w:val="en-CA"/>
        </w:rPr>
        <w:t>Staff members are responsible for immediately reporting any violations of the Code of Ethics.</w:t>
      </w:r>
    </w:p>
    <w:p w14:paraId="443C9BBA" w14:textId="77777777" w:rsidR="00540520" w:rsidRPr="00494FC8" w:rsidRDefault="00540520" w:rsidP="00540520">
      <w:pPr>
        <w:tabs>
          <w:tab w:val="left" w:pos="0"/>
        </w:tabs>
        <w:jc w:val="both"/>
        <w:rPr>
          <w:lang w:val="en-CA"/>
        </w:rPr>
      </w:pPr>
    </w:p>
    <w:p w14:paraId="642F16CB" w14:textId="77777777" w:rsidR="00540520" w:rsidRPr="00494FC8" w:rsidRDefault="00540520" w:rsidP="00540520">
      <w:pPr>
        <w:tabs>
          <w:tab w:val="left" w:pos="0"/>
        </w:tabs>
        <w:jc w:val="both"/>
        <w:rPr>
          <w:lang w:val="en-CA"/>
        </w:rPr>
      </w:pPr>
      <w:r w:rsidRPr="00494FC8">
        <w:rPr>
          <w:lang w:val="en-CA"/>
        </w:rPr>
        <w:t xml:space="preserve">When a complaint is made against the Comité Paritaire or one of </w:t>
      </w:r>
      <w:r w:rsidR="00B66E7F">
        <w:rPr>
          <w:lang w:val="en-CA"/>
        </w:rPr>
        <w:t>its</w:t>
      </w:r>
      <w:r w:rsidRPr="00494FC8">
        <w:rPr>
          <w:lang w:val="en-CA"/>
        </w:rPr>
        <w:t xml:space="preserve"> representatives, an inquiry will be promptly opened and conducted with utmost rigour and objectivity. </w:t>
      </w:r>
    </w:p>
    <w:p w14:paraId="7D8A5CFB" w14:textId="77777777" w:rsidR="00540520" w:rsidRPr="00494FC8" w:rsidRDefault="00540520" w:rsidP="00540520">
      <w:pPr>
        <w:tabs>
          <w:tab w:val="left" w:pos="0"/>
        </w:tabs>
        <w:rPr>
          <w:lang w:val="en-CA"/>
        </w:rPr>
      </w:pPr>
    </w:p>
    <w:p w14:paraId="401E1753" w14:textId="77777777" w:rsidR="00540520" w:rsidRPr="00494FC8" w:rsidRDefault="00540520" w:rsidP="00540520">
      <w:pPr>
        <w:tabs>
          <w:tab w:val="left" w:pos="540"/>
        </w:tabs>
        <w:jc w:val="both"/>
        <w:rPr>
          <w:b/>
          <w:bCs/>
          <w:lang w:val="en-CA"/>
        </w:rPr>
      </w:pPr>
      <w:commentRangeStart w:id="7"/>
      <w:r w:rsidRPr="00494FC8">
        <w:rPr>
          <w:b/>
          <w:lang w:val="en-CA"/>
        </w:rPr>
        <w:t>7.0</w:t>
      </w:r>
      <w:commentRangeEnd w:id="7"/>
      <w:r w:rsidR="00B66E7F">
        <w:rPr>
          <w:rStyle w:val="CommentReference"/>
          <w:lang w:val="en-CA" w:eastAsia="en-CA" w:bidi="en-CA"/>
        </w:rPr>
        <w:commentReference w:id="7"/>
      </w:r>
      <w:r w:rsidRPr="00494FC8">
        <w:rPr>
          <w:lang w:val="en-CA"/>
        </w:rPr>
        <w:tab/>
      </w:r>
      <w:r w:rsidRPr="00494FC8">
        <w:rPr>
          <w:b/>
          <w:lang w:val="en-CA"/>
        </w:rPr>
        <w:t>CONCLUSION</w:t>
      </w:r>
    </w:p>
    <w:p w14:paraId="5D7194A8" w14:textId="77777777" w:rsidR="00540520" w:rsidRPr="00494FC8" w:rsidRDefault="00540520" w:rsidP="00540520">
      <w:pPr>
        <w:tabs>
          <w:tab w:val="left" w:pos="204"/>
        </w:tabs>
        <w:jc w:val="both"/>
        <w:rPr>
          <w:b/>
          <w:bCs/>
          <w:lang w:val="en-CA"/>
        </w:rPr>
      </w:pPr>
    </w:p>
    <w:p w14:paraId="6960D223" w14:textId="77777777" w:rsidR="00540520" w:rsidRPr="00494FC8" w:rsidRDefault="00540520" w:rsidP="00540520">
      <w:pPr>
        <w:pStyle w:val="p3"/>
        <w:spacing w:before="60"/>
        <w:ind w:left="0"/>
        <w:rPr>
          <w:lang w:val="en-CA"/>
        </w:rPr>
      </w:pPr>
      <w:r w:rsidRPr="00494FC8">
        <w:rPr>
          <w:lang w:val="en-CA"/>
        </w:rPr>
        <w:t xml:space="preserve">This Code of Ethics does not cover every situation that may occur. It is </w:t>
      </w:r>
      <w:r w:rsidR="008B7698">
        <w:rPr>
          <w:lang w:val="en-CA"/>
        </w:rPr>
        <w:t>no more possible</w:t>
      </w:r>
      <w:r w:rsidRPr="00494FC8">
        <w:rPr>
          <w:lang w:val="en-CA"/>
        </w:rPr>
        <w:t>, in a document of this nature, to cover every subject that could be dealt with in a Code of Ethics, than it is possible to establish rules to apply the principles of professional</w:t>
      </w:r>
      <w:r w:rsidR="00B66E7F">
        <w:rPr>
          <w:lang w:val="en-CA"/>
        </w:rPr>
        <w:t xml:space="preserve"> ethics.</w:t>
      </w:r>
      <w:r w:rsidRPr="00494FC8">
        <w:rPr>
          <w:lang w:val="en-CA"/>
        </w:rPr>
        <w:t xml:space="preserve"> Maintaining high standards in fulfilling </w:t>
      </w:r>
      <w:commentRangeStart w:id="8"/>
      <w:r w:rsidRPr="00494FC8">
        <w:rPr>
          <w:lang w:val="en-CA"/>
        </w:rPr>
        <w:t xml:space="preserve">the </w:t>
      </w:r>
      <w:commentRangeEnd w:id="8"/>
      <w:r w:rsidR="00B66E7F">
        <w:rPr>
          <w:rStyle w:val="CommentReference"/>
          <w:lang w:val="en-CA" w:eastAsia="en-CA" w:bidi="en-CA"/>
        </w:rPr>
        <w:commentReference w:id="8"/>
      </w:r>
      <w:r w:rsidRPr="00494FC8">
        <w:rPr>
          <w:lang w:val="en-CA"/>
        </w:rPr>
        <w:t>Comité Paritaire’s mission is the responsibility of Staff members. In the case of doubt regarding any decision to make or action to take, the Comité Paritaire recommends that Staff members discuss the situation with a manager.</w:t>
      </w:r>
    </w:p>
    <w:p w14:paraId="426A7224" w14:textId="77777777" w:rsidR="00540520" w:rsidRPr="00494FC8" w:rsidRDefault="00540520" w:rsidP="00540520">
      <w:pPr>
        <w:pStyle w:val="p3"/>
        <w:ind w:left="0"/>
        <w:rPr>
          <w:lang w:val="en-CA"/>
        </w:rPr>
      </w:pPr>
    </w:p>
    <w:p w14:paraId="08A9985D" w14:textId="77777777" w:rsidR="00540520" w:rsidRPr="00494FC8" w:rsidRDefault="00540520" w:rsidP="00540520">
      <w:pPr>
        <w:pStyle w:val="p3"/>
        <w:tabs>
          <w:tab w:val="clear" w:pos="300"/>
          <w:tab w:val="left" w:pos="540"/>
        </w:tabs>
        <w:ind w:left="0"/>
        <w:rPr>
          <w:lang w:val="en-CA"/>
        </w:rPr>
      </w:pPr>
      <w:r w:rsidRPr="00494FC8">
        <w:rPr>
          <w:lang w:val="en-CA"/>
        </w:rPr>
        <w:t>It is each Staff member’s responsibility to ask questions, request advice and report any suspected vio</w:t>
      </w:r>
      <w:r w:rsidR="00B66E7F">
        <w:rPr>
          <w:lang w:val="en-CA"/>
        </w:rPr>
        <w:t xml:space="preserve">lation of this Code of Ethics. </w:t>
      </w:r>
      <w:r w:rsidRPr="00494FC8">
        <w:rPr>
          <w:lang w:val="en-CA"/>
        </w:rPr>
        <w:t>Retaliatory measures taken against an employee who raises genuine concerns will not be tolerated.</w:t>
      </w:r>
    </w:p>
    <w:p w14:paraId="6D46CD9F" w14:textId="77777777" w:rsidR="00540520" w:rsidRPr="00494FC8" w:rsidRDefault="00540520" w:rsidP="00540520">
      <w:pPr>
        <w:pStyle w:val="p3"/>
        <w:tabs>
          <w:tab w:val="clear" w:pos="300"/>
          <w:tab w:val="left" w:pos="540"/>
        </w:tabs>
        <w:ind w:left="540"/>
        <w:jc w:val="left"/>
        <w:rPr>
          <w:b/>
          <w:bCs/>
          <w:lang w:val="en-CA"/>
        </w:rPr>
      </w:pPr>
    </w:p>
    <w:p w14:paraId="504B428C" w14:textId="77777777" w:rsidR="00540520" w:rsidRPr="00494FC8" w:rsidRDefault="00540520" w:rsidP="00540520">
      <w:pPr>
        <w:pStyle w:val="p3"/>
        <w:tabs>
          <w:tab w:val="clear" w:pos="300"/>
          <w:tab w:val="left" w:pos="540"/>
        </w:tabs>
        <w:ind w:left="0"/>
        <w:jc w:val="left"/>
        <w:rPr>
          <w:b/>
          <w:bCs/>
          <w:lang w:val="en-CA"/>
        </w:rPr>
      </w:pPr>
      <w:r w:rsidRPr="00494FC8">
        <w:rPr>
          <w:b/>
          <w:lang w:val="en-CA"/>
        </w:rPr>
        <w:t>I have read and perfectly understand the commitments pursuant to the Comité Paritaire’s Code of Ethics, including the section on conflicts of interest.</w:t>
      </w:r>
    </w:p>
    <w:p w14:paraId="7244E360" w14:textId="77777777" w:rsidR="00540520" w:rsidRPr="00494FC8" w:rsidRDefault="00540520" w:rsidP="00540520">
      <w:pPr>
        <w:rPr>
          <w:b/>
          <w:lang w:val="en-CA"/>
        </w:rPr>
      </w:pPr>
    </w:p>
    <w:p w14:paraId="57D3D701" w14:textId="77777777" w:rsidR="00540520" w:rsidRPr="00494FC8" w:rsidRDefault="00540520" w:rsidP="00540520">
      <w:pPr>
        <w:rPr>
          <w:b/>
          <w:lang w:val="en-CA"/>
        </w:rPr>
      </w:pPr>
    </w:p>
    <w:p w14:paraId="74EC2863" w14:textId="77777777" w:rsidR="00540520" w:rsidRPr="00494FC8" w:rsidRDefault="00540520" w:rsidP="00540520">
      <w:pPr>
        <w:rPr>
          <w:b/>
          <w:lang w:val="en-CA"/>
        </w:rPr>
      </w:pPr>
      <w:r w:rsidRPr="00494FC8">
        <w:rPr>
          <w:b/>
          <w:lang w:val="en-CA"/>
        </w:rPr>
        <w:t>Name:</w:t>
      </w:r>
    </w:p>
    <w:p w14:paraId="22D654CE" w14:textId="77777777" w:rsidR="00540520" w:rsidRPr="00494FC8" w:rsidRDefault="00540520" w:rsidP="00540520">
      <w:pPr>
        <w:rPr>
          <w:b/>
          <w:lang w:val="en-CA"/>
        </w:rPr>
      </w:pPr>
    </w:p>
    <w:p w14:paraId="1380199D" w14:textId="77777777" w:rsidR="00540520" w:rsidRPr="00494FC8" w:rsidRDefault="00540520" w:rsidP="00540520">
      <w:pPr>
        <w:rPr>
          <w:b/>
          <w:lang w:val="en-CA"/>
        </w:rPr>
      </w:pPr>
    </w:p>
    <w:p w14:paraId="3463470C" w14:textId="77777777" w:rsidR="00540520" w:rsidRPr="00494FC8" w:rsidRDefault="00540520" w:rsidP="00540520">
      <w:pPr>
        <w:pStyle w:val="WP9Heading"/>
        <w:widowControl/>
        <w:autoSpaceDE/>
        <w:autoSpaceDN/>
        <w:adjustRightInd/>
        <w:rPr>
          <w:rFonts w:ascii="Times New Roman" w:hAnsi="Times New Roman" w:cs="Times New Roman"/>
          <w:b/>
          <w:lang w:val="en-CA"/>
        </w:rPr>
      </w:pPr>
      <w:r w:rsidRPr="00494FC8">
        <w:rPr>
          <w:rFonts w:ascii="Times New Roman" w:hAnsi="Times New Roman"/>
          <w:b/>
          <w:lang w:val="en-CA"/>
        </w:rPr>
        <w:t>Signature: _____________________________________</w:t>
      </w:r>
      <w:r w:rsidRPr="00494FC8">
        <w:rPr>
          <w:lang w:val="en-CA"/>
        </w:rPr>
        <w:tab/>
      </w:r>
      <w:r w:rsidRPr="00494FC8">
        <w:rPr>
          <w:rFonts w:ascii="Times New Roman" w:hAnsi="Times New Roman"/>
          <w:b/>
          <w:lang w:val="en-CA"/>
        </w:rPr>
        <w:t>Date: ___________________</w:t>
      </w:r>
    </w:p>
    <w:p w14:paraId="5FA954E0" w14:textId="77777777" w:rsidR="00540520" w:rsidRPr="00494FC8" w:rsidRDefault="00540520" w:rsidP="00540520">
      <w:pPr>
        <w:pStyle w:val="p3"/>
        <w:tabs>
          <w:tab w:val="clear" w:pos="300"/>
          <w:tab w:val="left" w:pos="540"/>
        </w:tabs>
        <w:ind w:left="540"/>
        <w:jc w:val="left"/>
        <w:rPr>
          <w:rFonts w:ascii="Arial" w:hAnsi="Arial" w:cs="Arial"/>
          <w:b/>
          <w:bCs/>
          <w:sz w:val="20"/>
          <w:szCs w:val="20"/>
          <w:lang w:val="en-CA"/>
        </w:rPr>
      </w:pPr>
    </w:p>
    <w:p w14:paraId="7E29F415" w14:textId="77777777" w:rsidR="0026121B" w:rsidRPr="00494FC8" w:rsidRDefault="0026121B" w:rsidP="00540520">
      <w:pPr>
        <w:pStyle w:val="p3"/>
        <w:tabs>
          <w:tab w:val="clear" w:pos="300"/>
          <w:tab w:val="left" w:pos="540"/>
        </w:tabs>
        <w:ind w:left="0"/>
        <w:jc w:val="left"/>
        <w:rPr>
          <w:rFonts w:ascii="Arial" w:hAnsi="Arial" w:cs="Arial"/>
          <w:b/>
          <w:bCs/>
          <w:sz w:val="20"/>
          <w:szCs w:val="20"/>
          <w:lang w:val="en-CA"/>
        </w:rPr>
      </w:pPr>
    </w:p>
    <w:p w14:paraId="2A85BA3F" w14:textId="77777777" w:rsidR="0026121B" w:rsidRPr="00494FC8" w:rsidRDefault="0026121B">
      <w:pPr>
        <w:pStyle w:val="p3"/>
        <w:tabs>
          <w:tab w:val="clear" w:pos="300"/>
          <w:tab w:val="left" w:pos="540"/>
        </w:tabs>
        <w:ind w:left="540"/>
        <w:jc w:val="left"/>
        <w:rPr>
          <w:lang w:val="en-CA"/>
        </w:rPr>
      </w:pPr>
    </w:p>
    <w:sectPr w:rsidR="0026121B" w:rsidRPr="00494F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ert Evans Martin" w:date="2021-06-02T11:46:00Z" w:initials="REM">
    <w:p w14:paraId="6746DD06" w14:textId="77777777" w:rsidR="00494FC8" w:rsidRDefault="00494FC8">
      <w:pPr>
        <w:pStyle w:val="CommentText"/>
      </w:pPr>
      <w:r>
        <w:rPr>
          <w:rStyle w:val="CommentReference"/>
        </w:rPr>
        <w:annotationRef/>
      </w:r>
      <w:r>
        <w:t>Note, an EN version of this could be "Joint Committee" however I note that on the organization's website, they use the FR name in EN content.</w:t>
      </w:r>
    </w:p>
  </w:comment>
  <w:comment w:id="2" w:author="Robert Evans Martin" w:date="2021-06-02T12:07:00Z" w:initials="REM">
    <w:p w14:paraId="249A1CBA" w14:textId="77777777" w:rsidR="00FE3CB2" w:rsidRDefault="00FE3CB2">
      <w:pPr>
        <w:pStyle w:val="CommentText"/>
      </w:pPr>
      <w:r>
        <w:rPr>
          <w:rStyle w:val="CommentReference"/>
        </w:rPr>
        <w:annotationRef/>
      </w:r>
      <w:r>
        <w:t>Note, I added this for clarity.</w:t>
      </w:r>
    </w:p>
  </w:comment>
  <w:comment w:id="3" w:author="Robert Evans Martin" w:date="2021-06-07T09:59:00Z" w:initials="REM">
    <w:p w14:paraId="474CD47A" w14:textId="77777777" w:rsidR="008958F4" w:rsidRDefault="008958F4">
      <w:pPr>
        <w:pStyle w:val="CommentText"/>
      </w:pPr>
      <w:r>
        <w:rPr>
          <w:rStyle w:val="CommentReference"/>
        </w:rPr>
        <w:annotationRef/>
      </w:r>
      <w:r>
        <w:t>Please ensure this is the correct sense of the FR.</w:t>
      </w:r>
    </w:p>
  </w:comment>
  <w:comment w:id="4" w:author="Robert Evans Martin" w:date="2021-06-02T11:57:00Z" w:initials="REM">
    <w:p w14:paraId="69801C0B" w14:textId="77777777" w:rsidR="00A02D6C" w:rsidRDefault="00A02D6C">
      <w:pPr>
        <w:pStyle w:val="CommentText"/>
      </w:pPr>
      <w:r>
        <w:rPr>
          <w:rStyle w:val="CommentReference"/>
        </w:rPr>
        <w:annotationRef/>
      </w:r>
      <w:r>
        <w:t>Note, the FR has this as 4.2.</w:t>
      </w:r>
    </w:p>
  </w:comment>
  <w:comment w:id="5" w:author="Robert Evans Martin" w:date="2021-06-02T12:05:00Z" w:initials="REM">
    <w:p w14:paraId="72C0B606" w14:textId="77777777" w:rsidR="00FE3CB2" w:rsidRDefault="00FE3CB2">
      <w:pPr>
        <w:pStyle w:val="CommentText"/>
      </w:pPr>
      <w:r>
        <w:rPr>
          <w:rStyle w:val="CommentReference"/>
        </w:rPr>
        <w:annotationRef/>
      </w:r>
      <w:r>
        <w:t>Idem; the FR has this as 4.3</w:t>
      </w:r>
    </w:p>
  </w:comment>
  <w:comment w:id="6" w:author="Robert Evans Martin" w:date="2021-06-02T12:10:00Z" w:initials="REM">
    <w:p w14:paraId="6613F0D3" w14:textId="77777777" w:rsidR="00FE3CB2" w:rsidRDefault="00FE3CB2">
      <w:pPr>
        <w:pStyle w:val="CommentText"/>
      </w:pPr>
      <w:r>
        <w:rPr>
          <w:rStyle w:val="CommentReference"/>
        </w:rPr>
        <w:annotationRef/>
      </w:r>
      <w:r>
        <w:t>Note, this is missing in the FR, making it seem like they must in fact use their position to obtain favours...</w:t>
      </w:r>
    </w:p>
  </w:comment>
  <w:comment w:id="7" w:author="Robert Evans Martin" w:date="2021-06-02T12:16:00Z" w:initials="REM">
    <w:p w14:paraId="260AB72E" w14:textId="77777777" w:rsidR="00B66E7F" w:rsidRDefault="00B66E7F">
      <w:pPr>
        <w:pStyle w:val="CommentText"/>
      </w:pPr>
      <w:r>
        <w:rPr>
          <w:rStyle w:val="CommentReference"/>
        </w:rPr>
        <w:annotationRef/>
      </w:r>
      <w:r>
        <w:t>Note, the FR has 5.0 but this should be 7.0</w:t>
      </w:r>
    </w:p>
  </w:comment>
  <w:comment w:id="8" w:author="Robert Evans Martin" w:date="2021-06-02T12:16:00Z" w:initials="REM">
    <w:p w14:paraId="0422221A" w14:textId="77777777" w:rsidR="00B66E7F" w:rsidRDefault="00B66E7F">
      <w:pPr>
        <w:pStyle w:val="CommentText"/>
      </w:pPr>
      <w:r>
        <w:rPr>
          <w:rStyle w:val="CommentReference"/>
        </w:rPr>
        <w:annotationRef/>
      </w:r>
      <w:r>
        <w:t>Please confirm; the FR has "l’du" here which I believe is a 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46DD06" w15:done="0"/>
  <w15:commentEx w15:paraId="249A1CBA" w15:done="0"/>
  <w15:commentEx w15:paraId="474CD47A" w15:done="0"/>
  <w15:commentEx w15:paraId="69801C0B" w15:done="0"/>
  <w15:commentEx w15:paraId="72C0B606" w15:done="0"/>
  <w15:commentEx w15:paraId="6613F0D3" w15:done="0"/>
  <w15:commentEx w15:paraId="260AB72E" w15:done="0"/>
  <w15:commentEx w15:paraId="042222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46AC" w14:textId="77777777" w:rsidR="004B435A" w:rsidRDefault="004B435A">
      <w:r>
        <w:separator/>
      </w:r>
    </w:p>
  </w:endnote>
  <w:endnote w:type="continuationSeparator" w:id="0">
    <w:p w14:paraId="338FF761" w14:textId="77777777" w:rsidR="004B435A" w:rsidRDefault="004B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5DCE" w14:textId="77777777" w:rsidR="004B435A" w:rsidRDefault="004B435A">
      <w:r>
        <w:separator/>
      </w:r>
    </w:p>
  </w:footnote>
  <w:footnote w:type="continuationSeparator" w:id="0">
    <w:p w14:paraId="5AE5B350" w14:textId="77777777" w:rsidR="004B435A" w:rsidRDefault="004B4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F03001"/>
    <w:multiLevelType w:val="hybridMultilevel"/>
    <w:tmpl w:val="B7C0D564"/>
    <w:lvl w:ilvl="0" w:tplc="35681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937C2"/>
    <w:multiLevelType w:val="multilevel"/>
    <w:tmpl w:val="B652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E459B"/>
    <w:multiLevelType w:val="hybridMultilevel"/>
    <w:tmpl w:val="366E8AD6"/>
    <w:lvl w:ilvl="0" w:tplc="B36601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26EED"/>
    <w:multiLevelType w:val="multilevel"/>
    <w:tmpl w:val="1009001D"/>
    <w:numStyleLink w:val="Style1"/>
  </w:abstractNum>
  <w:abstractNum w:abstractNumId="5" w15:restartNumberingAfterBreak="0">
    <w:nsid w:val="1C0C326C"/>
    <w:multiLevelType w:val="hybridMultilevel"/>
    <w:tmpl w:val="1270A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85F96"/>
    <w:multiLevelType w:val="hybridMultilevel"/>
    <w:tmpl w:val="B6EC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76363"/>
    <w:multiLevelType w:val="hybridMultilevel"/>
    <w:tmpl w:val="29A2843E"/>
    <w:lvl w:ilvl="0" w:tplc="6DA2716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2F2DD4"/>
    <w:multiLevelType w:val="multilevel"/>
    <w:tmpl w:val="1009001D"/>
    <w:numStyleLink w:val="Style2"/>
  </w:abstractNum>
  <w:abstractNum w:abstractNumId="9" w15:restartNumberingAfterBreak="0">
    <w:nsid w:val="30A67A4B"/>
    <w:multiLevelType w:val="hybridMultilevel"/>
    <w:tmpl w:val="DAA6BCB6"/>
    <w:lvl w:ilvl="0" w:tplc="61685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B1795"/>
    <w:multiLevelType w:val="hybridMultilevel"/>
    <w:tmpl w:val="DBBA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2378D"/>
    <w:multiLevelType w:val="hybridMultilevel"/>
    <w:tmpl w:val="DAF0E1F8"/>
    <w:lvl w:ilvl="0" w:tplc="61AC5B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304BB"/>
    <w:multiLevelType w:val="hybridMultilevel"/>
    <w:tmpl w:val="63483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B72AC7"/>
    <w:multiLevelType w:val="hybridMultilevel"/>
    <w:tmpl w:val="85B27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83098"/>
    <w:multiLevelType w:val="multilevel"/>
    <w:tmpl w:val="1009001D"/>
    <w:numStyleLink w:val="Style1"/>
  </w:abstractNum>
  <w:abstractNum w:abstractNumId="15" w15:restartNumberingAfterBreak="0">
    <w:nsid w:val="457A2E84"/>
    <w:multiLevelType w:val="hybridMultilevel"/>
    <w:tmpl w:val="838C360A"/>
    <w:lvl w:ilvl="0" w:tplc="28A0E49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0D0F99"/>
    <w:multiLevelType w:val="hybridMultilevel"/>
    <w:tmpl w:val="23BC434A"/>
    <w:lvl w:ilvl="0" w:tplc="61685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2C0D71"/>
    <w:multiLevelType w:val="hybridMultilevel"/>
    <w:tmpl w:val="94809840"/>
    <w:lvl w:ilvl="0" w:tplc="ABCC3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636A0"/>
    <w:multiLevelType w:val="multilevel"/>
    <w:tmpl w:val="1009001D"/>
    <w:numStyleLink w:val="Style1"/>
  </w:abstractNum>
  <w:abstractNum w:abstractNumId="19" w15:restartNumberingAfterBreak="0">
    <w:nsid w:val="754D5C4C"/>
    <w:multiLevelType w:val="hybridMultilevel"/>
    <w:tmpl w:val="AAB2E2B2"/>
    <w:lvl w:ilvl="0" w:tplc="BECAF85C">
      <w:start w:val="2"/>
      <w:numFmt w:val="bullet"/>
      <w:lvlText w:val=""/>
      <w:lvlJc w:val="left"/>
      <w:pPr>
        <w:ind w:left="720" w:hanging="360"/>
      </w:pPr>
      <w:rPr>
        <w:rFonts w:ascii="Symbol" w:eastAsia="Times New Roman" w:hAnsi="Symbol" w:cs="Helvetic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DC34B1"/>
    <w:multiLevelType w:val="multilevel"/>
    <w:tmpl w:val="42D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01B1C"/>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603C9B"/>
    <w:multiLevelType w:val="hybridMultilevel"/>
    <w:tmpl w:val="72C45A14"/>
    <w:lvl w:ilvl="0" w:tplc="ABCC3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22936"/>
    <w:multiLevelType w:val="hybridMultilevel"/>
    <w:tmpl w:val="7674A192"/>
    <w:lvl w:ilvl="0" w:tplc="6B6816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C6613"/>
    <w:multiLevelType w:val="multilevel"/>
    <w:tmpl w:val="5C7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D95546"/>
    <w:multiLevelType w:val="multilevel"/>
    <w:tmpl w:val="10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6"/>
  </w:num>
  <w:num w:numId="4">
    <w:abstractNumId w:val="22"/>
  </w:num>
  <w:num w:numId="5">
    <w:abstractNumId w:val="17"/>
  </w:num>
  <w:num w:numId="6">
    <w:abstractNumId w:val="23"/>
  </w:num>
  <w:num w:numId="7">
    <w:abstractNumId w:val="11"/>
  </w:num>
  <w:num w:numId="8">
    <w:abstractNumId w:val="3"/>
  </w:num>
  <w:num w:numId="9">
    <w:abstractNumId w:val="16"/>
  </w:num>
  <w:num w:numId="10">
    <w:abstractNumId w:val="9"/>
  </w:num>
  <w:num w:numId="11">
    <w:abstractNumId w:val="12"/>
  </w:num>
  <w:num w:numId="12">
    <w:abstractNumId w:val="1"/>
  </w:num>
  <w:num w:numId="13">
    <w:abstractNumId w:val="5"/>
  </w:num>
  <w:num w:numId="14">
    <w:abstractNumId w:val="10"/>
  </w:num>
  <w:num w:numId="15">
    <w:abstractNumId w:val="7"/>
  </w:num>
  <w:num w:numId="16">
    <w:abstractNumId w:val="19"/>
  </w:num>
  <w:num w:numId="17">
    <w:abstractNumId w:val="2"/>
  </w:num>
  <w:num w:numId="18">
    <w:abstractNumId w:val="20"/>
  </w:num>
  <w:num w:numId="19">
    <w:abstractNumId w:val="24"/>
  </w:num>
  <w:num w:numId="20">
    <w:abstractNumId w:val="15"/>
  </w:num>
  <w:num w:numId="21">
    <w:abstractNumId w:val="21"/>
  </w:num>
  <w:num w:numId="22">
    <w:abstractNumId w:val="18"/>
  </w:num>
  <w:num w:numId="23">
    <w:abstractNumId w:val="14"/>
  </w:num>
  <w:num w:numId="24">
    <w:abstractNumId w:val="4"/>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1AB"/>
    <w:rsid w:val="00016B02"/>
    <w:rsid w:val="00065B5D"/>
    <w:rsid w:val="00097EAB"/>
    <w:rsid w:val="000F0FFD"/>
    <w:rsid w:val="00107DD4"/>
    <w:rsid w:val="00130037"/>
    <w:rsid w:val="00134B4E"/>
    <w:rsid w:val="0013680A"/>
    <w:rsid w:val="00156FFB"/>
    <w:rsid w:val="00180598"/>
    <w:rsid w:val="00181473"/>
    <w:rsid w:val="0019426A"/>
    <w:rsid w:val="001B30BF"/>
    <w:rsid w:val="001D54FB"/>
    <w:rsid w:val="001F1510"/>
    <w:rsid w:val="00217B5B"/>
    <w:rsid w:val="00234703"/>
    <w:rsid w:val="002446D7"/>
    <w:rsid w:val="00251F40"/>
    <w:rsid w:val="002556A1"/>
    <w:rsid w:val="00256496"/>
    <w:rsid w:val="002567DD"/>
    <w:rsid w:val="0026121B"/>
    <w:rsid w:val="00261B04"/>
    <w:rsid w:val="00272A91"/>
    <w:rsid w:val="003031AE"/>
    <w:rsid w:val="00324471"/>
    <w:rsid w:val="0034129A"/>
    <w:rsid w:val="00344FED"/>
    <w:rsid w:val="0034616C"/>
    <w:rsid w:val="00350A48"/>
    <w:rsid w:val="00371D06"/>
    <w:rsid w:val="00376F67"/>
    <w:rsid w:val="00383ACA"/>
    <w:rsid w:val="003B004D"/>
    <w:rsid w:val="003C4026"/>
    <w:rsid w:val="003D330C"/>
    <w:rsid w:val="003E4B43"/>
    <w:rsid w:val="003F6E88"/>
    <w:rsid w:val="00407F7E"/>
    <w:rsid w:val="00411C4C"/>
    <w:rsid w:val="00435C1C"/>
    <w:rsid w:val="004540F9"/>
    <w:rsid w:val="00471BDB"/>
    <w:rsid w:val="00491B17"/>
    <w:rsid w:val="00494C8C"/>
    <w:rsid w:val="00494FC8"/>
    <w:rsid w:val="004963E6"/>
    <w:rsid w:val="004A47E6"/>
    <w:rsid w:val="004B435A"/>
    <w:rsid w:val="004B5858"/>
    <w:rsid w:val="004D35E7"/>
    <w:rsid w:val="00501214"/>
    <w:rsid w:val="00507598"/>
    <w:rsid w:val="00526221"/>
    <w:rsid w:val="00540520"/>
    <w:rsid w:val="00551B3E"/>
    <w:rsid w:val="00572D59"/>
    <w:rsid w:val="00580805"/>
    <w:rsid w:val="00581B90"/>
    <w:rsid w:val="005820A9"/>
    <w:rsid w:val="005A186A"/>
    <w:rsid w:val="005C2C1D"/>
    <w:rsid w:val="005C2D6F"/>
    <w:rsid w:val="005E2EE0"/>
    <w:rsid w:val="00612776"/>
    <w:rsid w:val="00625823"/>
    <w:rsid w:val="006816A0"/>
    <w:rsid w:val="0068519E"/>
    <w:rsid w:val="006A1B2E"/>
    <w:rsid w:val="006C51AB"/>
    <w:rsid w:val="006D4E3A"/>
    <w:rsid w:val="006E3200"/>
    <w:rsid w:val="006F266E"/>
    <w:rsid w:val="006F329B"/>
    <w:rsid w:val="0070121D"/>
    <w:rsid w:val="00704108"/>
    <w:rsid w:val="00710409"/>
    <w:rsid w:val="00711AA2"/>
    <w:rsid w:val="00727733"/>
    <w:rsid w:val="007407FA"/>
    <w:rsid w:val="00742305"/>
    <w:rsid w:val="00747639"/>
    <w:rsid w:val="00752F19"/>
    <w:rsid w:val="00767CC5"/>
    <w:rsid w:val="00773DBD"/>
    <w:rsid w:val="007A0F86"/>
    <w:rsid w:val="007A5A32"/>
    <w:rsid w:val="007C248B"/>
    <w:rsid w:val="007D6BEF"/>
    <w:rsid w:val="007D6ECC"/>
    <w:rsid w:val="007E6D28"/>
    <w:rsid w:val="008144DB"/>
    <w:rsid w:val="00815292"/>
    <w:rsid w:val="0083450C"/>
    <w:rsid w:val="008478CC"/>
    <w:rsid w:val="008506E1"/>
    <w:rsid w:val="00856C19"/>
    <w:rsid w:val="00865BE1"/>
    <w:rsid w:val="00872602"/>
    <w:rsid w:val="0089450D"/>
    <w:rsid w:val="008958F4"/>
    <w:rsid w:val="008B7698"/>
    <w:rsid w:val="008C7159"/>
    <w:rsid w:val="008D42EA"/>
    <w:rsid w:val="008E6831"/>
    <w:rsid w:val="008F5CDB"/>
    <w:rsid w:val="009006C4"/>
    <w:rsid w:val="0091346B"/>
    <w:rsid w:val="009250E9"/>
    <w:rsid w:val="0094719A"/>
    <w:rsid w:val="00956084"/>
    <w:rsid w:val="00982953"/>
    <w:rsid w:val="00993069"/>
    <w:rsid w:val="00997377"/>
    <w:rsid w:val="009A0F58"/>
    <w:rsid w:val="009B05FF"/>
    <w:rsid w:val="009C133E"/>
    <w:rsid w:val="009C6BE2"/>
    <w:rsid w:val="009F18DD"/>
    <w:rsid w:val="00A021AC"/>
    <w:rsid w:val="00A025D2"/>
    <w:rsid w:val="00A02D6C"/>
    <w:rsid w:val="00A32958"/>
    <w:rsid w:val="00A61E6F"/>
    <w:rsid w:val="00A71BD5"/>
    <w:rsid w:val="00AB58FF"/>
    <w:rsid w:val="00AB621F"/>
    <w:rsid w:val="00AE2D8C"/>
    <w:rsid w:val="00B03676"/>
    <w:rsid w:val="00B06D3F"/>
    <w:rsid w:val="00B106F5"/>
    <w:rsid w:val="00B461BC"/>
    <w:rsid w:val="00B66E7F"/>
    <w:rsid w:val="00B91411"/>
    <w:rsid w:val="00BF09B0"/>
    <w:rsid w:val="00BF49C0"/>
    <w:rsid w:val="00C0604E"/>
    <w:rsid w:val="00C10A66"/>
    <w:rsid w:val="00C24601"/>
    <w:rsid w:val="00C407B5"/>
    <w:rsid w:val="00C41514"/>
    <w:rsid w:val="00C4371E"/>
    <w:rsid w:val="00CB35DE"/>
    <w:rsid w:val="00CC3278"/>
    <w:rsid w:val="00CC415B"/>
    <w:rsid w:val="00D04958"/>
    <w:rsid w:val="00D0681C"/>
    <w:rsid w:val="00D1076C"/>
    <w:rsid w:val="00D218A0"/>
    <w:rsid w:val="00D34486"/>
    <w:rsid w:val="00D534C5"/>
    <w:rsid w:val="00D80539"/>
    <w:rsid w:val="00D93550"/>
    <w:rsid w:val="00DB4244"/>
    <w:rsid w:val="00DC3EA7"/>
    <w:rsid w:val="00DC6841"/>
    <w:rsid w:val="00DC6A4C"/>
    <w:rsid w:val="00DF6B70"/>
    <w:rsid w:val="00E044E5"/>
    <w:rsid w:val="00E20E33"/>
    <w:rsid w:val="00E26E57"/>
    <w:rsid w:val="00E336AB"/>
    <w:rsid w:val="00E366EB"/>
    <w:rsid w:val="00E41A82"/>
    <w:rsid w:val="00E6267B"/>
    <w:rsid w:val="00E669B3"/>
    <w:rsid w:val="00E7735D"/>
    <w:rsid w:val="00EA2328"/>
    <w:rsid w:val="00EB73C9"/>
    <w:rsid w:val="00ED4BF6"/>
    <w:rsid w:val="00F519A8"/>
    <w:rsid w:val="00F61D38"/>
    <w:rsid w:val="00F65451"/>
    <w:rsid w:val="00FA7B1A"/>
    <w:rsid w:val="00FC74C9"/>
    <w:rsid w:val="00FE3CB2"/>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EB66AD"/>
  <w15:chartTrackingRefBased/>
  <w15:docId w15:val="{DFEEF809-59EC-4663-9B39-BD99A31A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autoSpaceDE w:val="0"/>
      <w:autoSpaceDN w:val="0"/>
      <w:adjustRightInd w:val="0"/>
      <w:ind w:left="1440" w:hanging="720"/>
      <w:outlineLvl w:val="0"/>
    </w:pPr>
    <w:rPr>
      <w:sz w:val="20"/>
    </w:rPr>
  </w:style>
  <w:style w:type="paragraph" w:customStyle="1" w:styleId="p2">
    <w:name w:val="p2"/>
    <w:basedOn w:val="Normal"/>
    <w:pPr>
      <w:widowControl w:val="0"/>
      <w:tabs>
        <w:tab w:val="left" w:pos="266"/>
      </w:tabs>
      <w:autoSpaceDE w:val="0"/>
      <w:autoSpaceDN w:val="0"/>
      <w:adjustRightInd w:val="0"/>
      <w:ind w:left="1174"/>
      <w:jc w:val="both"/>
    </w:pPr>
  </w:style>
  <w:style w:type="paragraph" w:customStyle="1" w:styleId="p3">
    <w:name w:val="p3"/>
    <w:basedOn w:val="Normal"/>
    <w:pPr>
      <w:widowControl w:val="0"/>
      <w:tabs>
        <w:tab w:val="left" w:pos="300"/>
      </w:tabs>
      <w:autoSpaceDE w:val="0"/>
      <w:autoSpaceDN w:val="0"/>
      <w:adjustRightInd w:val="0"/>
      <w:ind w:left="1140"/>
      <w:jc w:val="both"/>
    </w:pPr>
  </w:style>
  <w:style w:type="paragraph" w:customStyle="1" w:styleId="p6">
    <w:name w:val="p6"/>
    <w:basedOn w:val="Normal"/>
    <w:pPr>
      <w:widowControl w:val="0"/>
      <w:tabs>
        <w:tab w:val="left" w:pos="204"/>
      </w:tabs>
      <w:autoSpaceDE w:val="0"/>
      <w:autoSpaceDN w:val="0"/>
      <w:adjustRightInd w:val="0"/>
      <w:jc w:val="both"/>
    </w:pPr>
  </w:style>
  <w:style w:type="paragraph" w:customStyle="1" w:styleId="p4">
    <w:name w:val="p4"/>
    <w:basedOn w:val="Normal"/>
    <w:pPr>
      <w:widowControl w:val="0"/>
      <w:tabs>
        <w:tab w:val="left" w:pos="617"/>
      </w:tabs>
      <w:autoSpaceDE w:val="0"/>
      <w:autoSpaceDN w:val="0"/>
      <w:adjustRightInd w:val="0"/>
      <w:ind w:left="617" w:hanging="317"/>
      <w:jc w:val="both"/>
    </w:pPr>
  </w:style>
  <w:style w:type="paragraph" w:customStyle="1" w:styleId="WP9Heading">
    <w:name w:val="WP9_Heading"/>
    <w:basedOn w:val="Normal"/>
    <w:pPr>
      <w:widowControl w:val="0"/>
      <w:autoSpaceDE w:val="0"/>
      <w:autoSpaceDN w:val="0"/>
      <w:adjustRightInd w:val="0"/>
    </w:pPr>
    <w:rPr>
      <w:rFonts w:ascii="Arial" w:hAnsi="Arial" w:cs="Arial"/>
    </w:rPr>
  </w:style>
  <w:style w:type="paragraph" w:styleId="Footer">
    <w:name w:val="footer"/>
    <w:basedOn w:val="Normal"/>
    <w:pPr>
      <w:widowControl w:val="0"/>
      <w:tabs>
        <w:tab w:val="center" w:pos="4320"/>
        <w:tab w:val="right" w:pos="8640"/>
        <w:tab w:val="right" w:pos="9360"/>
      </w:tabs>
      <w:autoSpaceDE w:val="0"/>
      <w:autoSpaceDN w:val="0"/>
      <w:adjustRightInd w:val="0"/>
    </w:pPr>
    <w:rPr>
      <w:sz w:val="20"/>
    </w:rPr>
  </w:style>
  <w:style w:type="character" w:styleId="PageNumber">
    <w:name w:val="page number"/>
  </w:style>
  <w:style w:type="paragraph" w:styleId="BodyText">
    <w:name w:val="Body Text"/>
    <w:basedOn w:val="Normal"/>
    <w:pPr>
      <w:tabs>
        <w:tab w:val="left" w:pos="204"/>
      </w:tabs>
      <w:jc w:val="both"/>
    </w:pPr>
    <w:rPr>
      <w:b/>
      <w:bCs/>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spacing w:before="60" w:line="266" w:lineRule="exact"/>
      <w:ind w:left="1440"/>
      <w:jc w:val="both"/>
    </w:pPr>
    <w:rPr>
      <w:rFonts w:ascii="Bookman Old Style" w:hAnsi="Bookman Old Style"/>
      <w:sz w:val="22"/>
      <w:lang w:val="fr-CA"/>
    </w:rPr>
  </w:style>
  <w:style w:type="paragraph" w:styleId="BodyTextIndent2">
    <w:name w:val="Body Text Indent 2"/>
    <w:basedOn w:val="Normal"/>
    <w:pPr>
      <w:widowControl w:val="0"/>
      <w:pBdr>
        <w:bottom w:val="single" w:sz="12" w:space="1" w:color="auto"/>
      </w:pBdr>
      <w:tabs>
        <w:tab w:val="left" w:pos="1440"/>
      </w:tabs>
      <w:autoSpaceDE w:val="0"/>
      <w:autoSpaceDN w:val="0"/>
      <w:adjustRightInd w:val="0"/>
      <w:ind w:left="1440" w:hanging="1439"/>
      <w:jc w:val="both"/>
    </w:pPr>
    <w:rPr>
      <w:lang w:val="fr-CA"/>
    </w:rPr>
  </w:style>
  <w:style w:type="paragraph" w:styleId="BalloonText">
    <w:name w:val="Balloon Text"/>
    <w:basedOn w:val="Normal"/>
    <w:link w:val="BalloonTextChar"/>
    <w:rsid w:val="00E6267B"/>
    <w:rPr>
      <w:rFonts w:ascii="Segoe UI" w:hAnsi="Segoe UI" w:cs="Segoe UI"/>
      <w:sz w:val="18"/>
      <w:szCs w:val="18"/>
    </w:rPr>
  </w:style>
  <w:style w:type="character" w:customStyle="1" w:styleId="BalloonTextChar">
    <w:name w:val="Balloon Text Char"/>
    <w:link w:val="BalloonText"/>
    <w:rsid w:val="00E6267B"/>
    <w:rPr>
      <w:rFonts w:ascii="Segoe UI" w:hAnsi="Segoe UI" w:cs="Segoe UI"/>
      <w:sz w:val="18"/>
      <w:szCs w:val="18"/>
      <w:lang w:val="en-US" w:eastAsia="en-US"/>
    </w:rPr>
  </w:style>
  <w:style w:type="numbering" w:customStyle="1" w:styleId="Style1">
    <w:name w:val="Style1"/>
    <w:rsid w:val="00217B5B"/>
    <w:pPr>
      <w:numPr>
        <w:numId w:val="21"/>
      </w:numPr>
    </w:pPr>
  </w:style>
  <w:style w:type="numbering" w:customStyle="1" w:styleId="Style2">
    <w:name w:val="Style2"/>
    <w:rsid w:val="009006C4"/>
    <w:pPr>
      <w:numPr>
        <w:numId w:val="25"/>
      </w:numPr>
    </w:pPr>
  </w:style>
  <w:style w:type="paragraph" w:styleId="CommentText">
    <w:name w:val="annotation text"/>
    <w:basedOn w:val="Normal"/>
    <w:link w:val="CommentTextChar"/>
    <w:uiPriority w:val="99"/>
    <w:unhideWhenUsed/>
    <w:rsid w:val="00540520"/>
    <w:rPr>
      <w:sz w:val="20"/>
      <w:szCs w:val="20"/>
      <w:lang w:val="en-CA" w:eastAsia="en-CA" w:bidi="en-CA"/>
    </w:rPr>
  </w:style>
  <w:style w:type="character" w:customStyle="1" w:styleId="CommentTextChar">
    <w:name w:val="Comment Text Char"/>
    <w:link w:val="CommentText"/>
    <w:uiPriority w:val="99"/>
    <w:rsid w:val="00540520"/>
    <w:rPr>
      <w:lang w:bidi="en-CA"/>
    </w:rPr>
  </w:style>
  <w:style w:type="character" w:styleId="CommentReference">
    <w:name w:val="annotation reference"/>
    <w:uiPriority w:val="99"/>
    <w:unhideWhenUsed/>
    <w:rsid w:val="00540520"/>
    <w:rPr>
      <w:sz w:val="16"/>
      <w:szCs w:val="16"/>
    </w:rPr>
  </w:style>
  <w:style w:type="paragraph" w:styleId="CommentSubject">
    <w:name w:val="annotation subject"/>
    <w:basedOn w:val="CommentText"/>
    <w:next w:val="CommentText"/>
    <w:link w:val="CommentSubjectChar"/>
    <w:rsid w:val="00494FC8"/>
    <w:rPr>
      <w:b/>
      <w:bCs/>
      <w:lang w:val="en-US" w:eastAsia="en-US" w:bidi="ar-SA"/>
    </w:rPr>
  </w:style>
  <w:style w:type="character" w:customStyle="1" w:styleId="CommentSubjectChar">
    <w:name w:val="Comment Subject Char"/>
    <w:link w:val="CommentSubject"/>
    <w:rsid w:val="00494FC8"/>
    <w:rPr>
      <w:b/>
      <w:bCs/>
      <w:lang w:val="en-US" w:eastAsia="en-US"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boueurs.com/images/headers/comite.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55E7B-B80B-49CB-B3B8-664A4B7EEF92}">
  <ds:schemaRefs>
    <ds:schemaRef ds:uri="http://schemas.microsoft.com/sharepoint/v3/contenttype/forms"/>
  </ds:schemaRefs>
</ds:datastoreItem>
</file>

<file path=customXml/itemProps2.xml><?xml version="1.0" encoding="utf-8"?>
<ds:datastoreItem xmlns:ds="http://schemas.openxmlformats.org/officeDocument/2006/customXml" ds:itemID="{84131CDD-BB40-48CB-BA31-28508D61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7797-072f-4127-bbf6-f57a44a7cc04"/>
    <ds:schemaRef ds:uri="16dfbcaa-c7fc-48bd-95a8-eeaaf8b3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F5679-BA71-4000-935A-C4265C640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9578</Characters>
  <Application>Microsoft Office Word</Application>
  <DocSecurity>4</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Code de conduite</vt:lpstr>
      <vt:lpstr>Code de conduite</vt:lpstr>
    </vt:vector>
  </TitlesOfParts>
  <Company>Traduction Signature enr.</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conduite</dc:title>
  <dc:subject>Translation of the original English version.</dc:subject>
  <dc:creator>BFI Canada</dc:creator>
  <cp:keywords/>
  <dc:description/>
  <cp:lastModifiedBy>word</cp:lastModifiedBy>
  <cp:revision>2</cp:revision>
  <cp:lastPrinted>2021-05-12T06:55:00Z</cp:lastPrinted>
  <dcterms:created xsi:type="dcterms:W3CDTF">2021-07-15T14:45:00Z</dcterms:created>
  <dcterms:modified xsi:type="dcterms:W3CDTF">2021-07-15T14:45:00Z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9b83a61b-ad3d-4682-b1d2-4d162ea859b3</vt:lpwstr>
  </property>
</Properties>
</file>