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3520B" w14:textId="53E567F2" w:rsidR="004E48BD" w:rsidRDefault="004E48BD" w:rsidP="004E48BD">
      <w:pPr>
        <w:shd w:val="clear" w:color="auto" w:fill="FFFFFF"/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fr-CA"/>
        </w:rPr>
      </w:pPr>
      <w:r w:rsidRPr="004E48BD">
        <w:rPr>
          <w:rFonts w:ascii="Arial" w:eastAsia="Times New Roman" w:hAnsi="Arial" w:cs="Arial"/>
          <w:b/>
          <w:bCs/>
          <w:caps/>
          <w:color w:val="2B2B2B"/>
          <w:kern w:val="36"/>
          <w:sz w:val="32"/>
          <w:szCs w:val="32"/>
          <w:lang w:eastAsia="fr-CA"/>
        </w:rPr>
        <w:br/>
      </w:r>
      <w:r w:rsidRPr="008F18A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fr-CA"/>
        </w:rPr>
        <w:t>DÉCLARATION DE SERVICES</w:t>
      </w:r>
      <w:r w:rsidR="004A5A98" w:rsidRPr="008F18A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fr-CA"/>
        </w:rPr>
        <w:t xml:space="preserve"> À LA CLIENTÈLE</w:t>
      </w:r>
    </w:p>
    <w:p w14:paraId="22D17E7D" w14:textId="2D2276D0" w:rsidR="00BF2811" w:rsidRPr="008F18A7" w:rsidRDefault="00BF2811" w:rsidP="004E48BD">
      <w:pPr>
        <w:shd w:val="clear" w:color="auto" w:fill="FFFFFF"/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fr-CA"/>
        </w:rPr>
        <w:t>Comité paritaire de l’enlèvement des déchet solides de la région de montréal</w:t>
      </w:r>
    </w:p>
    <w:p w14:paraId="59CF2040" w14:textId="77777777" w:rsidR="004A5A98" w:rsidRPr="008F18A7" w:rsidRDefault="004A5A98" w:rsidP="004E48BD">
      <w:pPr>
        <w:shd w:val="clear" w:color="auto" w:fill="FFFFFF"/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fr-CA"/>
        </w:rPr>
      </w:pPr>
    </w:p>
    <w:p w14:paraId="7A151030" w14:textId="37FF6122" w:rsidR="004E48BD" w:rsidRDefault="004E48BD" w:rsidP="00C2245C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F18A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Le </w:t>
      </w:r>
      <w:r w:rsidR="004A5A98" w:rsidRPr="008F18A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Comité </w:t>
      </w:r>
      <w:r w:rsidR="003C694B">
        <w:rPr>
          <w:rFonts w:ascii="Times New Roman" w:eastAsia="Times New Roman" w:hAnsi="Times New Roman" w:cs="Times New Roman"/>
          <w:sz w:val="24"/>
          <w:szCs w:val="24"/>
          <w:lang w:eastAsia="fr-CA"/>
        </w:rPr>
        <w:t>p</w:t>
      </w:r>
      <w:r w:rsidR="004A5A98" w:rsidRPr="008F18A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aritaire des </w:t>
      </w:r>
      <w:r w:rsidR="003C694B">
        <w:rPr>
          <w:rFonts w:ascii="Times New Roman" w:eastAsia="Times New Roman" w:hAnsi="Times New Roman" w:cs="Times New Roman"/>
          <w:sz w:val="24"/>
          <w:szCs w:val="24"/>
          <w:lang w:eastAsia="fr-CA"/>
        </w:rPr>
        <w:t>b</w:t>
      </w:r>
      <w:r w:rsidR="004A5A98" w:rsidRPr="008F18A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oueurs de la </w:t>
      </w:r>
      <w:r w:rsidR="003C694B">
        <w:rPr>
          <w:rFonts w:ascii="Times New Roman" w:eastAsia="Times New Roman" w:hAnsi="Times New Roman" w:cs="Times New Roman"/>
          <w:sz w:val="24"/>
          <w:szCs w:val="24"/>
          <w:lang w:eastAsia="fr-CA"/>
        </w:rPr>
        <w:t>r</w:t>
      </w:r>
      <w:r w:rsidR="004A5A98" w:rsidRPr="008F18A7">
        <w:rPr>
          <w:rFonts w:ascii="Times New Roman" w:eastAsia="Times New Roman" w:hAnsi="Times New Roman" w:cs="Times New Roman"/>
          <w:sz w:val="24"/>
          <w:szCs w:val="24"/>
          <w:lang w:eastAsia="fr-CA"/>
        </w:rPr>
        <w:t>égion</w:t>
      </w:r>
      <w:r w:rsidR="00CA0759" w:rsidRPr="008F18A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de Montréal</w:t>
      </w:r>
      <w:r w:rsidRPr="008F18A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offre </w:t>
      </w:r>
      <w:r w:rsidR="00CA0759" w:rsidRPr="008F18A7">
        <w:rPr>
          <w:rFonts w:ascii="Times New Roman" w:eastAsia="Times New Roman" w:hAnsi="Times New Roman" w:cs="Times New Roman"/>
          <w:sz w:val="24"/>
          <w:szCs w:val="24"/>
          <w:lang w:eastAsia="fr-CA"/>
        </w:rPr>
        <w:t>une variété des services et de conseils</w:t>
      </w:r>
      <w:r w:rsidRPr="008F18A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aux employeurs et aux salariés </w:t>
      </w:r>
      <w:r w:rsidR="00CA0759" w:rsidRPr="008F18A7">
        <w:rPr>
          <w:rFonts w:ascii="Times New Roman" w:eastAsia="Times New Roman" w:hAnsi="Times New Roman" w:cs="Times New Roman"/>
          <w:sz w:val="24"/>
          <w:szCs w:val="24"/>
          <w:lang w:eastAsia="fr-CA"/>
        </w:rPr>
        <w:t>étant assujettis à notre décret</w:t>
      </w:r>
      <w:r w:rsidRPr="008F18A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. </w:t>
      </w:r>
      <w:r w:rsidR="00CA0759" w:rsidRPr="008F18A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La responsabilité principale du </w:t>
      </w:r>
      <w:r w:rsidR="004D2551">
        <w:rPr>
          <w:rFonts w:ascii="Times New Roman" w:eastAsia="Times New Roman" w:hAnsi="Times New Roman" w:cs="Times New Roman"/>
          <w:sz w:val="24"/>
          <w:szCs w:val="24"/>
          <w:lang w:eastAsia="fr-CA"/>
        </w:rPr>
        <w:t>C</w:t>
      </w:r>
      <w:r w:rsidR="00CA0759" w:rsidRPr="008F18A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omité </w:t>
      </w:r>
      <w:r w:rsidR="004D2551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paritaire </w:t>
      </w:r>
      <w:r w:rsidR="00CA0759" w:rsidRPr="008F18A7">
        <w:rPr>
          <w:rFonts w:ascii="Times New Roman" w:eastAsia="Times New Roman" w:hAnsi="Times New Roman" w:cs="Times New Roman"/>
          <w:sz w:val="24"/>
          <w:szCs w:val="24"/>
          <w:lang w:eastAsia="fr-CA"/>
        </w:rPr>
        <w:t>est de veiller à l’application</w:t>
      </w:r>
      <w:r w:rsidRPr="008F18A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du Décret</w:t>
      </w:r>
      <w:r w:rsidR="00CA0759" w:rsidRPr="008F18A7">
        <w:rPr>
          <w:rFonts w:ascii="Times New Roman" w:eastAsia="Times New Roman" w:hAnsi="Times New Roman" w:cs="Times New Roman"/>
          <w:sz w:val="24"/>
          <w:szCs w:val="24"/>
          <w:lang w:eastAsia="fr-CA"/>
        </w:rPr>
        <w:t>.</w:t>
      </w:r>
      <w:r w:rsidRPr="008F18A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="00CA0759" w:rsidRPr="008F18A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Le Décret </w:t>
      </w:r>
      <w:r w:rsidR="004D2551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sur l’enlèvement des déchets solides de la région de Montréal </w:t>
      </w:r>
      <w:r w:rsidR="00CA0759" w:rsidRPr="008F18A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a pour but </w:t>
      </w:r>
      <w:r w:rsidRPr="008F18A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de fournir aux salariés des conditions de travail minimales, d’assurer une </w:t>
      </w:r>
      <w:r w:rsidR="00CA0759" w:rsidRPr="008F18A7">
        <w:rPr>
          <w:rFonts w:ascii="Times New Roman" w:eastAsia="Times New Roman" w:hAnsi="Times New Roman" w:cs="Times New Roman"/>
          <w:sz w:val="24"/>
          <w:szCs w:val="24"/>
          <w:lang w:eastAsia="fr-CA"/>
        </w:rPr>
        <w:t>s</w:t>
      </w:r>
      <w:r w:rsidR="004D2551">
        <w:rPr>
          <w:rFonts w:ascii="Times New Roman" w:eastAsia="Times New Roman" w:hAnsi="Times New Roman" w:cs="Times New Roman"/>
          <w:sz w:val="24"/>
          <w:szCs w:val="24"/>
          <w:lang w:eastAsia="fr-CA"/>
        </w:rPr>
        <w:t>a</w:t>
      </w:r>
      <w:r w:rsidR="00CA0759" w:rsidRPr="008F18A7">
        <w:rPr>
          <w:rFonts w:ascii="Times New Roman" w:eastAsia="Times New Roman" w:hAnsi="Times New Roman" w:cs="Times New Roman"/>
          <w:sz w:val="24"/>
          <w:szCs w:val="24"/>
          <w:lang w:eastAsia="fr-CA"/>
        </w:rPr>
        <w:t>ine concurrence</w:t>
      </w:r>
      <w:r w:rsidRPr="008F18A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entre les entreprises et une paix sociale dans l’industrie. Le </w:t>
      </w:r>
      <w:r w:rsidR="00CA0759" w:rsidRPr="008F18A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Comité </w:t>
      </w:r>
      <w:r w:rsidR="004D2551">
        <w:rPr>
          <w:rFonts w:ascii="Times New Roman" w:eastAsia="Times New Roman" w:hAnsi="Times New Roman" w:cs="Times New Roman"/>
          <w:sz w:val="24"/>
          <w:szCs w:val="24"/>
          <w:lang w:eastAsia="fr-CA"/>
        </w:rPr>
        <w:t>p</w:t>
      </w:r>
      <w:r w:rsidR="00CA0759" w:rsidRPr="008F18A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aritaire </w:t>
      </w:r>
      <w:r w:rsidRPr="008F18A7">
        <w:rPr>
          <w:rFonts w:ascii="Times New Roman" w:eastAsia="Times New Roman" w:hAnsi="Times New Roman" w:cs="Times New Roman"/>
          <w:sz w:val="24"/>
          <w:szCs w:val="24"/>
          <w:lang w:eastAsia="fr-CA"/>
        </w:rPr>
        <w:t>informe, renseigne et conseille les employeurs et les salariés. Il offre des services administratifs, juridiques</w:t>
      </w:r>
      <w:r w:rsidR="00CA0759" w:rsidRPr="008F18A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et</w:t>
      </w:r>
      <w:r w:rsidRPr="008F18A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d’inspection</w:t>
      </w:r>
      <w:r w:rsidR="00CA0759" w:rsidRPr="008F18A7">
        <w:rPr>
          <w:rFonts w:ascii="Times New Roman" w:eastAsia="Times New Roman" w:hAnsi="Times New Roman" w:cs="Times New Roman"/>
          <w:sz w:val="24"/>
          <w:szCs w:val="24"/>
          <w:lang w:eastAsia="fr-CA"/>
        </w:rPr>
        <w:t>.</w:t>
      </w:r>
    </w:p>
    <w:p w14:paraId="18FA38DC" w14:textId="77777777" w:rsidR="004D2551" w:rsidRPr="008F18A7" w:rsidRDefault="004D2551" w:rsidP="00C2245C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151AF295" w14:textId="77777777" w:rsidR="004E48BD" w:rsidRPr="008F18A7" w:rsidRDefault="004E48BD" w:rsidP="00C2245C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fr-CA"/>
        </w:rPr>
      </w:pPr>
      <w:r w:rsidRPr="008F18A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fr-CA"/>
        </w:rPr>
        <w:t>NOS ENGAGEMENTS</w:t>
      </w:r>
    </w:p>
    <w:p w14:paraId="45D8FC65" w14:textId="10A0FE28" w:rsidR="004E48BD" w:rsidRPr="008F18A7" w:rsidRDefault="004E48BD" w:rsidP="00C2245C">
      <w:pPr>
        <w:shd w:val="clear" w:color="auto" w:fill="FFFFFF"/>
        <w:spacing w:after="25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F18A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Nous nous engageons à </w:t>
      </w:r>
      <w:r w:rsidR="003F75F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traiter et à </w:t>
      </w:r>
      <w:r w:rsidR="00CA0759" w:rsidRPr="008F18A7">
        <w:rPr>
          <w:rFonts w:ascii="Times New Roman" w:eastAsia="Times New Roman" w:hAnsi="Times New Roman" w:cs="Times New Roman"/>
          <w:sz w:val="24"/>
          <w:szCs w:val="24"/>
          <w:lang w:eastAsia="fr-CA"/>
        </w:rPr>
        <w:t>répondre dans un délai de 72 heures à toute demande de renseignement, question</w:t>
      </w:r>
      <w:r w:rsidR="003F75F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ou autre demande relative à votre dossier, sous réserve de la complexité de celui-ci et de la collaboration des parties impliquées.</w:t>
      </w:r>
    </w:p>
    <w:p w14:paraId="3057865C" w14:textId="2467A86F" w:rsidR="004E48BD" w:rsidRPr="008F18A7" w:rsidRDefault="004E48BD" w:rsidP="00C2245C">
      <w:pPr>
        <w:shd w:val="clear" w:color="auto" w:fill="FFFFFF"/>
        <w:spacing w:after="15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  <w:r w:rsidRPr="008F18A7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La direction du </w:t>
      </w:r>
      <w:r w:rsidR="00916B5C" w:rsidRPr="008F18A7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Comité </w:t>
      </w:r>
      <w:r w:rsidR="004D2551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p</w:t>
      </w:r>
      <w:r w:rsidR="00916B5C" w:rsidRPr="008F18A7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aritaire des </w:t>
      </w:r>
      <w:r w:rsidR="004D2551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b</w:t>
      </w:r>
      <w:r w:rsidR="00916B5C" w:rsidRPr="008F18A7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oueurs</w:t>
      </w:r>
      <w:r w:rsidRPr="008F18A7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 s’engage à :</w:t>
      </w:r>
    </w:p>
    <w:p w14:paraId="4AD0BFFF" w14:textId="4D3822B2" w:rsidR="004D2551" w:rsidRPr="00C2245C" w:rsidRDefault="00916B5C" w:rsidP="00C2245C">
      <w:pPr>
        <w:pStyle w:val="Paragraphedeliste"/>
        <w:numPr>
          <w:ilvl w:val="0"/>
          <w:numId w:val="8"/>
        </w:numPr>
        <w:shd w:val="clear" w:color="auto" w:fill="FFFFFF"/>
        <w:spacing w:after="6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C2245C">
        <w:rPr>
          <w:rFonts w:ascii="Times New Roman" w:eastAsia="Times New Roman" w:hAnsi="Times New Roman" w:cs="Times New Roman"/>
          <w:sz w:val="24"/>
          <w:szCs w:val="24"/>
          <w:lang w:eastAsia="fr-CA"/>
        </w:rPr>
        <w:t>Vous offrir</w:t>
      </w:r>
      <w:r w:rsidR="004E48BD" w:rsidRPr="00C2245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du personnel compétent, respectueux et courtois;</w:t>
      </w:r>
      <w:r w:rsidR="00C2245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Pr="00C2245C">
        <w:rPr>
          <w:rFonts w:ascii="Times New Roman" w:eastAsia="Times New Roman" w:hAnsi="Times New Roman" w:cs="Times New Roman"/>
          <w:sz w:val="24"/>
          <w:szCs w:val="24"/>
          <w:lang w:eastAsia="fr-CA"/>
        </w:rPr>
        <w:t>Vous donne</w:t>
      </w:r>
      <w:r w:rsidR="003F75FE">
        <w:rPr>
          <w:rFonts w:ascii="Times New Roman" w:eastAsia="Times New Roman" w:hAnsi="Times New Roman" w:cs="Times New Roman"/>
          <w:sz w:val="24"/>
          <w:szCs w:val="24"/>
          <w:lang w:eastAsia="fr-CA"/>
        </w:rPr>
        <w:t>r</w:t>
      </w:r>
      <w:r w:rsidRPr="00C2245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la bonne information</w:t>
      </w:r>
      <w:r w:rsidR="003F75F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et à vous tenir informé de l’évolution de votre dossier;</w:t>
      </w:r>
    </w:p>
    <w:p w14:paraId="027C3C96" w14:textId="45615631" w:rsidR="004D2551" w:rsidRPr="00C2245C" w:rsidRDefault="00916B5C" w:rsidP="00C2245C">
      <w:pPr>
        <w:pStyle w:val="Paragraphedeliste"/>
        <w:numPr>
          <w:ilvl w:val="0"/>
          <w:numId w:val="8"/>
        </w:numPr>
        <w:shd w:val="clear" w:color="auto" w:fill="FFFFFF"/>
        <w:spacing w:after="6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C2245C">
        <w:rPr>
          <w:rFonts w:ascii="Times New Roman" w:eastAsia="Times New Roman" w:hAnsi="Times New Roman" w:cs="Times New Roman"/>
          <w:sz w:val="24"/>
          <w:szCs w:val="24"/>
          <w:lang w:eastAsia="fr-CA"/>
        </w:rPr>
        <w:t>Traiter les demandes avec rapidité et impartialité</w:t>
      </w:r>
      <w:r w:rsidR="003F75F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et à recueillir votre version des faits;</w:t>
      </w:r>
    </w:p>
    <w:p w14:paraId="2481181B" w14:textId="423469CC" w:rsidR="004E48BD" w:rsidRDefault="00916B5C" w:rsidP="004D2551">
      <w:pPr>
        <w:pStyle w:val="Paragraphedeliste"/>
        <w:numPr>
          <w:ilvl w:val="0"/>
          <w:numId w:val="8"/>
        </w:numPr>
        <w:shd w:val="clear" w:color="auto" w:fill="FFFFFF"/>
        <w:spacing w:after="6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C2245C">
        <w:rPr>
          <w:rFonts w:ascii="Times New Roman" w:eastAsia="Times New Roman" w:hAnsi="Times New Roman" w:cs="Times New Roman"/>
          <w:sz w:val="24"/>
          <w:szCs w:val="24"/>
          <w:lang w:eastAsia="fr-CA"/>
        </w:rPr>
        <w:t>Ne pas divulguer vos renseignements personnels;</w:t>
      </w:r>
    </w:p>
    <w:p w14:paraId="4C1F223D" w14:textId="66A4C9C1" w:rsidR="00FE41AB" w:rsidRPr="00C2245C" w:rsidRDefault="00FE41AB" w:rsidP="00FE41AB">
      <w:pPr>
        <w:shd w:val="clear" w:color="auto" w:fill="FFFFFF"/>
        <w:spacing w:after="6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Le Comité paritaire s’engage également à demeurer accessible. Ses bureaux sont ouverts du lundi au </w:t>
      </w:r>
      <w:r w:rsidR="00C2245C">
        <w:rPr>
          <w:rFonts w:ascii="Times New Roman" w:eastAsia="Times New Roman" w:hAnsi="Times New Roman" w:cs="Times New Roman"/>
          <w:sz w:val="24"/>
          <w:szCs w:val="24"/>
          <w:lang w:eastAsia="fr-CA"/>
        </w:rPr>
        <w:t>jeudi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de </w:t>
      </w:r>
      <w:r w:rsidR="00C2245C">
        <w:rPr>
          <w:rFonts w:ascii="Times New Roman" w:eastAsia="Times New Roman" w:hAnsi="Times New Roman" w:cs="Times New Roman"/>
          <w:sz w:val="24"/>
          <w:szCs w:val="24"/>
          <w:lang w:eastAsia="fr-CA"/>
        </w:rPr>
        <w:t>8 :00 à 16 :30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="00C2245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et le vendredi de 8 :30 à midi. 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Toute demande (plainte, question, etc.) peut être adressée par téléphone, par courriel, télécopieur ou en personne à nos bureaux.</w:t>
      </w:r>
    </w:p>
    <w:p w14:paraId="6B3ED031" w14:textId="05C6D0B1" w:rsidR="00FE41AB" w:rsidRPr="008F18A7" w:rsidRDefault="00FE41AB" w:rsidP="004E48BD">
      <w:pPr>
        <w:shd w:val="clear" w:color="auto" w:fill="FFFFFF"/>
        <w:spacing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fr-CA"/>
        </w:rPr>
      </w:pPr>
    </w:p>
    <w:p w14:paraId="4EE282F0" w14:textId="6D54052A" w:rsidR="004E48BD" w:rsidRPr="008F18A7" w:rsidRDefault="00912233" w:rsidP="00C2245C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fr-CA"/>
        </w:rPr>
        <w:t>NOS SERVICES</w:t>
      </w:r>
    </w:p>
    <w:p w14:paraId="6A11D596" w14:textId="77777777" w:rsidR="002E6D96" w:rsidRDefault="002E6D96" w:rsidP="00C2245C">
      <w:pPr>
        <w:shd w:val="clear" w:color="auto" w:fill="FFFFFF"/>
        <w:spacing w:after="15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</w:p>
    <w:p w14:paraId="17233BF4" w14:textId="6B24BE14" w:rsidR="002E6D96" w:rsidRDefault="002E6D96" w:rsidP="00C2245C">
      <w:pPr>
        <w:shd w:val="clear" w:color="auto" w:fill="FFFFFF"/>
        <w:spacing w:after="15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Service d’information et de plainte</w:t>
      </w:r>
    </w:p>
    <w:p w14:paraId="7B9CFF65" w14:textId="2DCAE566" w:rsidR="002E6D96" w:rsidRPr="00C2245C" w:rsidRDefault="002E6D96" w:rsidP="00C2245C">
      <w:pPr>
        <w:shd w:val="clear" w:color="auto" w:fill="FFFFFF"/>
        <w:spacing w:after="15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C2245C">
        <w:rPr>
          <w:rFonts w:ascii="Times New Roman" w:eastAsia="Times New Roman" w:hAnsi="Times New Roman" w:cs="Times New Roman"/>
          <w:sz w:val="24"/>
          <w:szCs w:val="24"/>
          <w:lang w:eastAsia="fr-CA"/>
        </w:rPr>
        <w:t>Nous nous engageons à :</w:t>
      </w:r>
    </w:p>
    <w:p w14:paraId="00C30DDA" w14:textId="5DF4709C" w:rsidR="002E6D96" w:rsidRDefault="002E6D96" w:rsidP="00C2245C">
      <w:pPr>
        <w:pStyle w:val="Paragraphedeliste"/>
        <w:numPr>
          <w:ilvl w:val="0"/>
          <w:numId w:val="9"/>
        </w:numPr>
        <w:shd w:val="clear" w:color="auto" w:fill="FFFFFF"/>
        <w:spacing w:after="6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C2245C">
        <w:rPr>
          <w:rFonts w:ascii="Times New Roman" w:eastAsia="Times New Roman" w:hAnsi="Times New Roman" w:cs="Times New Roman"/>
          <w:sz w:val="24"/>
          <w:szCs w:val="24"/>
          <w:lang w:eastAsia="fr-CA"/>
        </w:rPr>
        <w:t>Informer et renseigner clairement les salariés, les employeurs et les autres intervenants sur les conditions de travail prévues par le Décret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ainsi que les droits et obligations prévus à </w:t>
      </w:r>
      <w:r w:rsidRPr="00C2245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la 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L</w:t>
      </w:r>
      <w:r w:rsidRPr="00C2245C">
        <w:rPr>
          <w:rFonts w:ascii="Times New Roman" w:eastAsia="Times New Roman" w:hAnsi="Times New Roman" w:cs="Times New Roman"/>
          <w:sz w:val="24"/>
          <w:szCs w:val="24"/>
          <w:lang w:eastAsia="fr-CA"/>
        </w:rPr>
        <w:t>oi sur les décrets de convention collective et les règlements qui en découlent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;</w:t>
      </w:r>
    </w:p>
    <w:p w14:paraId="0645E15B" w14:textId="0279C256" w:rsidR="002E6D96" w:rsidRDefault="002E6D96" w:rsidP="00C2245C">
      <w:pPr>
        <w:pStyle w:val="Paragraphedeliste"/>
        <w:numPr>
          <w:ilvl w:val="0"/>
          <w:numId w:val="9"/>
        </w:numPr>
        <w:shd w:val="clear" w:color="auto" w:fill="FFFFFF"/>
        <w:spacing w:after="6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lastRenderedPageBreak/>
        <w:t>Répondre aux demandes de renseignements des employeurs et des salariés;</w:t>
      </w:r>
    </w:p>
    <w:p w14:paraId="503541B8" w14:textId="69E90F17" w:rsidR="002E6D96" w:rsidRPr="00C2245C" w:rsidRDefault="002E6D96" w:rsidP="00C2245C">
      <w:pPr>
        <w:pStyle w:val="Paragraphedeliste"/>
        <w:numPr>
          <w:ilvl w:val="0"/>
          <w:numId w:val="9"/>
        </w:numPr>
        <w:shd w:val="clear" w:color="auto" w:fill="FFFFFF"/>
        <w:spacing w:after="6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Recevoir et traiter les plaintes et les dénonciations</w:t>
      </w:r>
      <w:r w:rsidR="00B96CEB">
        <w:rPr>
          <w:rFonts w:ascii="Times New Roman" w:eastAsia="Times New Roman" w:hAnsi="Times New Roman" w:cs="Times New Roman"/>
          <w:sz w:val="24"/>
          <w:szCs w:val="24"/>
          <w:lang w:eastAsia="fr-CA"/>
        </w:rPr>
        <w:t>.</w:t>
      </w:r>
    </w:p>
    <w:p w14:paraId="3A6F2C9A" w14:textId="137F48F7" w:rsidR="002E6D96" w:rsidRPr="00C2245C" w:rsidRDefault="002E6D96" w:rsidP="00C2245C">
      <w:pPr>
        <w:shd w:val="clear" w:color="auto" w:fill="FFFFFF"/>
        <w:spacing w:after="15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62C611FE" w14:textId="493BD33A" w:rsidR="004E48BD" w:rsidRPr="008F18A7" w:rsidRDefault="004E48BD" w:rsidP="00C2245C">
      <w:pPr>
        <w:shd w:val="clear" w:color="auto" w:fill="FFFFFF"/>
        <w:spacing w:after="15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  <w:r w:rsidRPr="008F18A7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Service des finances et des rapports mensuels</w:t>
      </w:r>
    </w:p>
    <w:p w14:paraId="63AD3130" w14:textId="77777777" w:rsidR="004E48BD" w:rsidRPr="008F18A7" w:rsidRDefault="00C91D3E" w:rsidP="00C2245C">
      <w:pPr>
        <w:shd w:val="clear" w:color="auto" w:fill="FFFFFF"/>
        <w:spacing w:after="25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F18A7">
        <w:rPr>
          <w:rFonts w:ascii="Times New Roman" w:eastAsia="Times New Roman" w:hAnsi="Times New Roman" w:cs="Times New Roman"/>
          <w:sz w:val="24"/>
          <w:szCs w:val="24"/>
          <w:lang w:eastAsia="fr-CA"/>
        </w:rPr>
        <w:t>Nous nous engageons</w:t>
      </w:r>
      <w:r w:rsidR="004E48BD" w:rsidRPr="008F18A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à :</w:t>
      </w:r>
    </w:p>
    <w:p w14:paraId="315FCAC3" w14:textId="5090F139" w:rsidR="00B96CEB" w:rsidRPr="00C2245C" w:rsidRDefault="004E48BD" w:rsidP="00C2245C">
      <w:pPr>
        <w:pStyle w:val="Paragraphedeliste"/>
        <w:numPr>
          <w:ilvl w:val="0"/>
          <w:numId w:val="10"/>
        </w:numPr>
        <w:shd w:val="clear" w:color="auto" w:fill="FFFFFF"/>
        <w:spacing w:after="6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C2245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Traiter les rapports mensuels </w:t>
      </w:r>
      <w:r w:rsidR="00B96CEB" w:rsidRPr="00C2245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de </w:t>
      </w:r>
      <w:r w:rsidR="00C91D3E" w:rsidRPr="00C2245C">
        <w:rPr>
          <w:rFonts w:ascii="Times New Roman" w:eastAsia="Times New Roman" w:hAnsi="Times New Roman" w:cs="Times New Roman"/>
          <w:sz w:val="24"/>
          <w:szCs w:val="24"/>
          <w:lang w:eastAsia="fr-CA"/>
        </w:rPr>
        <w:t>manière efficiente</w:t>
      </w:r>
      <w:r w:rsidRPr="00C2245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="00C91D3E" w:rsidRPr="00C2245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et </w:t>
      </w:r>
      <w:r w:rsidR="00C2245C" w:rsidRPr="00C2245C">
        <w:rPr>
          <w:rFonts w:ascii="Times New Roman" w:eastAsia="Times New Roman" w:hAnsi="Times New Roman" w:cs="Times New Roman"/>
          <w:sz w:val="24"/>
          <w:szCs w:val="24"/>
          <w:lang w:eastAsia="fr-CA"/>
        </w:rPr>
        <w:t>s’assurer</w:t>
      </w:r>
      <w:r w:rsidR="00C91D3E" w:rsidRPr="00C2245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que</w:t>
      </w:r>
      <w:r w:rsidRPr="00C2245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l’information transmise par les rapports mensuels soit cumulée dans le dossier des </w:t>
      </w:r>
      <w:r w:rsidR="00916B5C" w:rsidRPr="00C2245C">
        <w:rPr>
          <w:rFonts w:ascii="Times New Roman" w:eastAsia="Times New Roman" w:hAnsi="Times New Roman" w:cs="Times New Roman"/>
          <w:sz w:val="24"/>
          <w:szCs w:val="24"/>
          <w:lang w:eastAsia="fr-CA"/>
        </w:rPr>
        <w:t>employeurs</w:t>
      </w:r>
      <w:r w:rsidRPr="00C2245C">
        <w:rPr>
          <w:rFonts w:ascii="Times New Roman" w:eastAsia="Times New Roman" w:hAnsi="Times New Roman" w:cs="Times New Roman"/>
          <w:sz w:val="24"/>
          <w:szCs w:val="24"/>
          <w:lang w:eastAsia="fr-CA"/>
        </w:rPr>
        <w:t>;</w:t>
      </w:r>
    </w:p>
    <w:p w14:paraId="1A270D99" w14:textId="70E2A583" w:rsidR="004E48BD" w:rsidRPr="00C2245C" w:rsidRDefault="004E48BD" w:rsidP="00C2245C">
      <w:pPr>
        <w:pStyle w:val="Paragraphedeliste"/>
        <w:numPr>
          <w:ilvl w:val="0"/>
          <w:numId w:val="10"/>
        </w:numPr>
        <w:shd w:val="clear" w:color="auto" w:fill="FFFFFF"/>
        <w:spacing w:after="6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C2245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Offrir </w:t>
      </w:r>
      <w:r w:rsidR="00916B5C" w:rsidRPr="00C2245C">
        <w:rPr>
          <w:rFonts w:ascii="Times New Roman" w:eastAsia="Times New Roman" w:hAnsi="Times New Roman" w:cs="Times New Roman"/>
          <w:sz w:val="24"/>
          <w:szCs w:val="24"/>
          <w:lang w:eastAsia="fr-CA"/>
        </w:rPr>
        <w:t>du</w:t>
      </w:r>
      <w:r w:rsidRPr="00C2245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soutien à la rédaction des rapports mensuels.</w:t>
      </w:r>
    </w:p>
    <w:p w14:paraId="67415DBA" w14:textId="77777777" w:rsidR="004A5A98" w:rsidRPr="008F18A7" w:rsidRDefault="004A5A98" w:rsidP="004A5A98">
      <w:pPr>
        <w:shd w:val="clear" w:color="auto" w:fill="FFFFFF"/>
        <w:spacing w:after="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51B59CC9" w14:textId="77777777" w:rsidR="004E48BD" w:rsidRPr="008F18A7" w:rsidRDefault="004E48BD" w:rsidP="00C2245C">
      <w:pPr>
        <w:shd w:val="clear" w:color="auto" w:fill="FFFFFF"/>
        <w:spacing w:after="15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  <w:r w:rsidRPr="008F18A7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Service des technologies de l’information et des communications</w:t>
      </w:r>
    </w:p>
    <w:p w14:paraId="3F4C9A4B" w14:textId="77777777" w:rsidR="004E48BD" w:rsidRPr="008F18A7" w:rsidRDefault="00C91D3E" w:rsidP="00C2245C">
      <w:pPr>
        <w:shd w:val="clear" w:color="auto" w:fill="FFFFFF"/>
        <w:spacing w:after="25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F18A7">
        <w:rPr>
          <w:rFonts w:ascii="Times New Roman" w:eastAsia="Times New Roman" w:hAnsi="Times New Roman" w:cs="Times New Roman"/>
          <w:sz w:val="24"/>
          <w:szCs w:val="24"/>
          <w:lang w:eastAsia="fr-CA"/>
        </w:rPr>
        <w:t>Nous nous engageons à</w:t>
      </w:r>
      <w:r w:rsidR="004E48BD" w:rsidRPr="008F18A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:</w:t>
      </w:r>
    </w:p>
    <w:p w14:paraId="78C80FD3" w14:textId="5C0FA5C1" w:rsidR="004E48BD" w:rsidRPr="00C2245C" w:rsidRDefault="0072082D" w:rsidP="00C2245C">
      <w:pPr>
        <w:pStyle w:val="Paragraphedeliste"/>
        <w:numPr>
          <w:ilvl w:val="0"/>
          <w:numId w:val="11"/>
        </w:numPr>
        <w:shd w:val="clear" w:color="auto" w:fill="FFFFFF"/>
        <w:spacing w:after="6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C2245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Tenter de développer des outils technologiques facilitant les relations que nous avons </w:t>
      </w:r>
      <w:r w:rsidR="00B96CEB" w:rsidRPr="00C2245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avec </w:t>
      </w:r>
      <w:r w:rsidRPr="00C2245C">
        <w:rPr>
          <w:rFonts w:ascii="Times New Roman" w:eastAsia="Times New Roman" w:hAnsi="Times New Roman" w:cs="Times New Roman"/>
          <w:sz w:val="24"/>
          <w:szCs w:val="24"/>
          <w:lang w:eastAsia="fr-CA"/>
        </w:rPr>
        <w:t>nos clients à l’interne et à l’externe</w:t>
      </w:r>
      <w:r w:rsidR="004E48BD" w:rsidRPr="00C2245C">
        <w:rPr>
          <w:rFonts w:ascii="Times New Roman" w:eastAsia="Times New Roman" w:hAnsi="Times New Roman" w:cs="Times New Roman"/>
          <w:sz w:val="24"/>
          <w:szCs w:val="24"/>
          <w:lang w:eastAsia="fr-CA"/>
        </w:rPr>
        <w:t>;</w:t>
      </w:r>
    </w:p>
    <w:p w14:paraId="2E141707" w14:textId="7A79A047" w:rsidR="00916B5C" w:rsidRDefault="00916B5C" w:rsidP="00C2245C">
      <w:pPr>
        <w:shd w:val="clear" w:color="auto" w:fill="FFFFFF"/>
        <w:spacing w:after="6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49974ADE" w14:textId="77777777" w:rsidR="004E48BD" w:rsidRPr="008F18A7" w:rsidRDefault="004E48BD" w:rsidP="00C2245C">
      <w:pPr>
        <w:shd w:val="clear" w:color="auto" w:fill="FFFFFF"/>
        <w:spacing w:after="15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  <w:r w:rsidRPr="008F18A7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Service de l’inspection et du contentieux</w:t>
      </w:r>
    </w:p>
    <w:p w14:paraId="4C200BF3" w14:textId="77777777" w:rsidR="004E48BD" w:rsidRPr="008F18A7" w:rsidRDefault="00C91D3E" w:rsidP="00C2245C">
      <w:pPr>
        <w:shd w:val="clear" w:color="auto" w:fill="FFFFFF"/>
        <w:spacing w:after="25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F18A7">
        <w:rPr>
          <w:rFonts w:ascii="Times New Roman" w:eastAsia="Times New Roman" w:hAnsi="Times New Roman" w:cs="Times New Roman"/>
          <w:sz w:val="24"/>
          <w:szCs w:val="24"/>
          <w:lang w:eastAsia="fr-CA"/>
        </w:rPr>
        <w:t>Nous nous engageons à</w:t>
      </w:r>
      <w:r w:rsidR="004E48BD" w:rsidRPr="008F18A7">
        <w:rPr>
          <w:rFonts w:ascii="Times New Roman" w:eastAsia="Times New Roman" w:hAnsi="Times New Roman" w:cs="Times New Roman"/>
          <w:sz w:val="24"/>
          <w:szCs w:val="24"/>
          <w:lang w:eastAsia="fr-CA"/>
        </w:rPr>
        <w:t>:</w:t>
      </w:r>
    </w:p>
    <w:p w14:paraId="613EC83A" w14:textId="5F56C2B7" w:rsidR="00CD037F" w:rsidRDefault="004E48BD" w:rsidP="00C2245C">
      <w:pPr>
        <w:pStyle w:val="Paragraphedeliste"/>
        <w:numPr>
          <w:ilvl w:val="0"/>
          <w:numId w:val="11"/>
        </w:numPr>
        <w:shd w:val="clear" w:color="auto" w:fill="FFFFFF"/>
        <w:spacing w:after="6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C2245C">
        <w:rPr>
          <w:rFonts w:ascii="Times New Roman" w:eastAsia="Times New Roman" w:hAnsi="Times New Roman" w:cs="Times New Roman"/>
          <w:sz w:val="24"/>
          <w:szCs w:val="24"/>
          <w:lang w:eastAsia="fr-CA"/>
        </w:rPr>
        <w:t>Surveiller et assurer l’observation du Décret</w:t>
      </w:r>
      <w:r w:rsidR="00CD037F">
        <w:rPr>
          <w:rFonts w:ascii="Times New Roman" w:eastAsia="Times New Roman" w:hAnsi="Times New Roman" w:cs="Times New Roman"/>
          <w:sz w:val="24"/>
          <w:szCs w:val="24"/>
          <w:lang w:eastAsia="fr-CA"/>
        </w:rPr>
        <w:t>, de la Loi et des règlements afférents;</w:t>
      </w:r>
    </w:p>
    <w:p w14:paraId="5B6C8218" w14:textId="51A411E6" w:rsidR="00CD037F" w:rsidRDefault="00CD037F" w:rsidP="00C2245C">
      <w:pPr>
        <w:pStyle w:val="Paragraphedeliste"/>
        <w:numPr>
          <w:ilvl w:val="0"/>
          <w:numId w:val="11"/>
        </w:numPr>
        <w:shd w:val="clear" w:color="auto" w:fill="FFFFFF"/>
        <w:spacing w:after="6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À mener des enquêtes et des inspections sur les lieux de travail et chez les employeurs;</w:t>
      </w:r>
    </w:p>
    <w:p w14:paraId="74476A88" w14:textId="77777777" w:rsidR="00CD037F" w:rsidRDefault="00CD037F" w:rsidP="00C2245C">
      <w:pPr>
        <w:pStyle w:val="Paragraphedeliste"/>
        <w:numPr>
          <w:ilvl w:val="0"/>
          <w:numId w:val="11"/>
        </w:numPr>
        <w:shd w:val="clear" w:color="auto" w:fill="FFFFFF"/>
        <w:spacing w:after="6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Intenter des poursuites civiles lorsque les réclamations produites tardent à se régler ou lorsqu’elles sont contestées par les employeurs;</w:t>
      </w:r>
    </w:p>
    <w:p w14:paraId="0477594D" w14:textId="1E78CC03" w:rsidR="004E48BD" w:rsidRPr="00C2245C" w:rsidRDefault="00CD037F" w:rsidP="00C2245C">
      <w:pPr>
        <w:pStyle w:val="Paragraphedeliste"/>
        <w:numPr>
          <w:ilvl w:val="0"/>
          <w:numId w:val="11"/>
        </w:numPr>
        <w:shd w:val="clear" w:color="auto" w:fill="FFFFFF"/>
        <w:spacing w:after="6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Intenter des poursuites pénales lors de la commission d’infractions prévues à la Loi.</w:t>
      </w:r>
    </w:p>
    <w:p w14:paraId="0ED1D511" w14:textId="77777777" w:rsidR="00C91D3E" w:rsidRPr="008F18A7" w:rsidRDefault="00C91D3E" w:rsidP="00C91D3E">
      <w:pPr>
        <w:shd w:val="clear" w:color="auto" w:fill="FFFFFF"/>
        <w:spacing w:after="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22E7B748" w14:textId="77777777" w:rsidR="004E48BD" w:rsidRPr="008F18A7" w:rsidRDefault="00EC767F" w:rsidP="00C2245C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fr-CA"/>
        </w:rPr>
      </w:pPr>
      <w:r w:rsidRPr="008F18A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fr-CA"/>
        </w:rPr>
        <w:t>Pour s’assurer de la qualité de nos services</w:t>
      </w:r>
    </w:p>
    <w:p w14:paraId="2E6F1149" w14:textId="22DFECD6" w:rsidR="004E48BD" w:rsidRPr="008F18A7" w:rsidRDefault="00EC767F" w:rsidP="00C2245C">
      <w:pPr>
        <w:shd w:val="clear" w:color="auto" w:fill="FFFFFF"/>
        <w:spacing w:after="25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F18A7">
        <w:rPr>
          <w:rFonts w:ascii="Times New Roman" w:eastAsia="Times New Roman" w:hAnsi="Times New Roman" w:cs="Times New Roman"/>
          <w:sz w:val="24"/>
          <w:szCs w:val="24"/>
          <w:lang w:eastAsia="fr-CA"/>
        </w:rPr>
        <w:t>Pour</w:t>
      </w:r>
      <w:r w:rsidR="004E48BD" w:rsidRPr="008F18A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vous offrir un</w:t>
      </w:r>
      <w:r w:rsidRPr="008F18A7">
        <w:rPr>
          <w:rFonts w:ascii="Times New Roman" w:eastAsia="Times New Roman" w:hAnsi="Times New Roman" w:cs="Times New Roman"/>
          <w:sz w:val="24"/>
          <w:szCs w:val="24"/>
          <w:lang w:eastAsia="fr-CA"/>
        </w:rPr>
        <w:t>e prestation de</w:t>
      </w:r>
      <w:r w:rsidR="004E48BD" w:rsidRPr="008F18A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service à la hauteur, </w:t>
      </w:r>
      <w:r w:rsidR="005A7CD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et afin de nous permettre de respecter nos engagements, </w:t>
      </w:r>
      <w:r w:rsidR="004E48BD" w:rsidRPr="008F18A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nous comptons sur </w:t>
      </w:r>
      <w:r w:rsidR="005A7CDC">
        <w:rPr>
          <w:rFonts w:ascii="Times New Roman" w:eastAsia="Times New Roman" w:hAnsi="Times New Roman" w:cs="Times New Roman"/>
          <w:sz w:val="24"/>
          <w:szCs w:val="24"/>
          <w:lang w:eastAsia="fr-CA"/>
        </w:rPr>
        <w:t>votre collaboration</w:t>
      </w:r>
      <w:r w:rsidR="005A7CDC" w:rsidRPr="008F18A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="004E48BD" w:rsidRPr="008F18A7">
        <w:rPr>
          <w:rFonts w:ascii="Times New Roman" w:eastAsia="Times New Roman" w:hAnsi="Times New Roman" w:cs="Times New Roman"/>
          <w:sz w:val="24"/>
          <w:szCs w:val="24"/>
          <w:lang w:eastAsia="fr-CA"/>
        </w:rPr>
        <w:t>pour :</w:t>
      </w:r>
    </w:p>
    <w:p w14:paraId="10BD0BC8" w14:textId="686EFE52" w:rsidR="005A7CDC" w:rsidRPr="00C2245C" w:rsidRDefault="00EC767F" w:rsidP="00C2245C">
      <w:pPr>
        <w:pStyle w:val="Paragraphedeliste"/>
        <w:numPr>
          <w:ilvl w:val="0"/>
          <w:numId w:val="12"/>
        </w:numPr>
        <w:shd w:val="clear" w:color="auto" w:fill="FFFFFF"/>
        <w:spacing w:after="6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C2245C">
        <w:rPr>
          <w:rFonts w:ascii="Times New Roman" w:eastAsia="Times New Roman" w:hAnsi="Times New Roman" w:cs="Times New Roman"/>
          <w:sz w:val="24"/>
          <w:szCs w:val="24"/>
          <w:lang w:eastAsia="fr-CA"/>
        </w:rPr>
        <w:t>Nous remettre</w:t>
      </w:r>
      <w:r w:rsidR="004E48BD" w:rsidRPr="00C2245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les </w:t>
      </w:r>
      <w:r w:rsidRPr="00C2245C">
        <w:rPr>
          <w:rFonts w:ascii="Times New Roman" w:eastAsia="Times New Roman" w:hAnsi="Times New Roman" w:cs="Times New Roman"/>
          <w:sz w:val="24"/>
          <w:szCs w:val="24"/>
          <w:lang w:eastAsia="fr-CA"/>
        </w:rPr>
        <w:t>informations</w:t>
      </w:r>
      <w:r w:rsidR="004E48BD" w:rsidRPr="00C2245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et les documents </w:t>
      </w:r>
      <w:r w:rsidRPr="00C2245C">
        <w:rPr>
          <w:rFonts w:ascii="Times New Roman" w:eastAsia="Times New Roman" w:hAnsi="Times New Roman" w:cs="Times New Roman"/>
          <w:sz w:val="24"/>
          <w:szCs w:val="24"/>
          <w:lang w:eastAsia="fr-CA"/>
        </w:rPr>
        <w:t>nécessaires</w:t>
      </w:r>
      <w:r w:rsidR="005A7CD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et requis dans les meilleurs délais</w:t>
      </w:r>
      <w:r w:rsidR="004E48BD" w:rsidRPr="00C2245C">
        <w:rPr>
          <w:rFonts w:ascii="Times New Roman" w:eastAsia="Times New Roman" w:hAnsi="Times New Roman" w:cs="Times New Roman"/>
          <w:sz w:val="24"/>
          <w:szCs w:val="24"/>
          <w:lang w:eastAsia="fr-CA"/>
        </w:rPr>
        <w:t>;</w:t>
      </w:r>
    </w:p>
    <w:p w14:paraId="1275219E" w14:textId="25BEA223" w:rsidR="00DB7E3C" w:rsidRDefault="004E48BD" w:rsidP="00C2245C">
      <w:pPr>
        <w:pStyle w:val="Paragraphedeliste"/>
        <w:numPr>
          <w:ilvl w:val="0"/>
          <w:numId w:val="12"/>
        </w:numPr>
        <w:shd w:val="clear" w:color="auto" w:fill="FFFFFF"/>
        <w:spacing w:after="6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C2245C">
        <w:rPr>
          <w:rFonts w:ascii="Times New Roman" w:eastAsia="Times New Roman" w:hAnsi="Times New Roman" w:cs="Times New Roman"/>
          <w:sz w:val="24"/>
          <w:szCs w:val="24"/>
          <w:lang w:eastAsia="fr-CA"/>
        </w:rPr>
        <w:t>Communiquer avec nous avec respect</w:t>
      </w:r>
      <w:r w:rsidR="005A7CDC">
        <w:rPr>
          <w:rFonts w:ascii="Times New Roman" w:eastAsia="Times New Roman" w:hAnsi="Times New Roman" w:cs="Times New Roman"/>
          <w:sz w:val="24"/>
          <w:szCs w:val="24"/>
          <w:lang w:eastAsia="fr-CA"/>
        </w:rPr>
        <w:t>, courtoisie et collaboration</w:t>
      </w:r>
      <w:r w:rsidRPr="00C2245C">
        <w:rPr>
          <w:rFonts w:ascii="Times New Roman" w:eastAsia="Times New Roman" w:hAnsi="Times New Roman" w:cs="Times New Roman"/>
          <w:sz w:val="24"/>
          <w:szCs w:val="24"/>
          <w:lang w:eastAsia="fr-CA"/>
        </w:rPr>
        <w:t>;</w:t>
      </w:r>
    </w:p>
    <w:p w14:paraId="6C247119" w14:textId="2B5CC354" w:rsidR="005A7CDC" w:rsidRPr="00F765A1" w:rsidRDefault="005A7CDC" w:rsidP="00F765A1">
      <w:pPr>
        <w:pStyle w:val="Paragraphedeliste"/>
        <w:numPr>
          <w:ilvl w:val="0"/>
          <w:numId w:val="12"/>
        </w:numPr>
        <w:shd w:val="clear" w:color="auto" w:fill="FFFFFF"/>
        <w:spacing w:after="6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C2245C">
        <w:rPr>
          <w:rFonts w:ascii="Times New Roman" w:eastAsia="Times New Roman" w:hAnsi="Times New Roman" w:cs="Times New Roman"/>
          <w:sz w:val="24"/>
          <w:szCs w:val="24"/>
          <w:lang w:eastAsia="fr-CA"/>
        </w:rPr>
        <w:t>Nous informer de tout changement à votre situation;</w:t>
      </w:r>
    </w:p>
    <w:p w14:paraId="332FB9A0" w14:textId="1D5EF075" w:rsidR="004E48BD" w:rsidRPr="00C2245C" w:rsidRDefault="004E48BD" w:rsidP="00C2245C">
      <w:pPr>
        <w:pStyle w:val="Paragraphedeliste"/>
        <w:numPr>
          <w:ilvl w:val="0"/>
          <w:numId w:val="12"/>
        </w:numPr>
        <w:shd w:val="clear" w:color="auto" w:fill="FFFFFF"/>
        <w:spacing w:after="6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C2245C">
        <w:rPr>
          <w:rFonts w:ascii="Times New Roman" w:eastAsia="Times New Roman" w:hAnsi="Times New Roman" w:cs="Times New Roman"/>
          <w:sz w:val="24"/>
          <w:szCs w:val="24"/>
          <w:lang w:eastAsia="fr-CA"/>
        </w:rPr>
        <w:t>Nous faire part de vos commentaires et de vos suggestions puisque nous les utilisons pour améliorer nos services.</w:t>
      </w:r>
    </w:p>
    <w:p w14:paraId="48F10119" w14:textId="11026EAA" w:rsidR="00A57863" w:rsidRDefault="005A7CDC" w:rsidP="00C2245C">
      <w:pPr>
        <w:jc w:val="both"/>
      </w:pPr>
      <w:r>
        <w:t xml:space="preserve">Si vous souhaitez déposer une plainte écrite à l’égard de la qualité de nos services, vous pouvez compléter et soumettre le </w:t>
      </w:r>
      <w:r w:rsidRPr="00C2245C">
        <w:rPr>
          <w:i/>
          <w:iCs/>
        </w:rPr>
        <w:t xml:space="preserve">Formulaire de </w:t>
      </w:r>
      <w:r w:rsidRPr="00F765A1">
        <w:rPr>
          <w:i/>
          <w:iCs/>
        </w:rPr>
        <w:t xml:space="preserve">plainte </w:t>
      </w:r>
      <w:r w:rsidRPr="00F765A1">
        <w:t>disponible sur notre site Internet ou communiquer avec nous pour obtenir une copie papier du formulaire.</w:t>
      </w:r>
      <w:r>
        <w:t xml:space="preserve"> </w:t>
      </w:r>
    </w:p>
    <w:sectPr w:rsidR="00A57863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87D01" w14:textId="77777777" w:rsidR="0031600F" w:rsidRDefault="0031600F" w:rsidP="0070504B">
      <w:pPr>
        <w:spacing w:after="0" w:line="240" w:lineRule="auto"/>
      </w:pPr>
      <w:r>
        <w:separator/>
      </w:r>
    </w:p>
  </w:endnote>
  <w:endnote w:type="continuationSeparator" w:id="0">
    <w:p w14:paraId="6759F882" w14:textId="77777777" w:rsidR="0031600F" w:rsidRDefault="0031600F" w:rsidP="0070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AB56F" w14:textId="77777777" w:rsidR="0031600F" w:rsidRDefault="0031600F" w:rsidP="0070504B">
      <w:pPr>
        <w:spacing w:after="0" w:line="240" w:lineRule="auto"/>
      </w:pPr>
      <w:r>
        <w:separator/>
      </w:r>
    </w:p>
  </w:footnote>
  <w:footnote w:type="continuationSeparator" w:id="0">
    <w:p w14:paraId="0A6F57A2" w14:textId="77777777" w:rsidR="0031600F" w:rsidRDefault="0031600F" w:rsidP="00705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2E41B" w14:textId="6B86E165" w:rsidR="0070504B" w:rsidRDefault="0070504B">
    <w:pPr>
      <w:pStyle w:val="En-tte"/>
    </w:pPr>
    <w:r>
      <w:rPr>
        <w:noProof/>
      </w:rPr>
      <w:drawing>
        <wp:inline distT="0" distB="0" distL="0" distR="0" wp14:anchorId="49C07A53" wp14:editId="167CA927">
          <wp:extent cx="762000" cy="762000"/>
          <wp:effectExtent l="0" t="0" r="0" b="0"/>
          <wp:docPr id="1" name="Image 1" descr="Image result for comité paritaire des boue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omité paritaire des boueu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B0E14"/>
    <w:multiLevelType w:val="hybridMultilevel"/>
    <w:tmpl w:val="B22E2EB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A1CC1"/>
    <w:multiLevelType w:val="multilevel"/>
    <w:tmpl w:val="9806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A37C0"/>
    <w:multiLevelType w:val="multilevel"/>
    <w:tmpl w:val="E4B4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761E8C"/>
    <w:multiLevelType w:val="hybridMultilevel"/>
    <w:tmpl w:val="F55C88C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45641"/>
    <w:multiLevelType w:val="hybridMultilevel"/>
    <w:tmpl w:val="7C8222B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7137B"/>
    <w:multiLevelType w:val="hybridMultilevel"/>
    <w:tmpl w:val="3182B39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C7AAB"/>
    <w:multiLevelType w:val="multilevel"/>
    <w:tmpl w:val="9A8A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996290"/>
    <w:multiLevelType w:val="multilevel"/>
    <w:tmpl w:val="DCAC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AE10E2"/>
    <w:multiLevelType w:val="multilevel"/>
    <w:tmpl w:val="D864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E033E8"/>
    <w:multiLevelType w:val="hybridMultilevel"/>
    <w:tmpl w:val="21505F5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81428"/>
    <w:multiLevelType w:val="multilevel"/>
    <w:tmpl w:val="F0CE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A95D5C"/>
    <w:multiLevelType w:val="multilevel"/>
    <w:tmpl w:val="C2AE39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BD"/>
    <w:rsid w:val="001B3FA0"/>
    <w:rsid w:val="002E6D96"/>
    <w:rsid w:val="0031600F"/>
    <w:rsid w:val="00330BBB"/>
    <w:rsid w:val="003377B9"/>
    <w:rsid w:val="003C694B"/>
    <w:rsid w:val="003F75FE"/>
    <w:rsid w:val="004764CB"/>
    <w:rsid w:val="004A5A98"/>
    <w:rsid w:val="004D2551"/>
    <w:rsid w:val="004E48BD"/>
    <w:rsid w:val="00525AC9"/>
    <w:rsid w:val="005A7CDC"/>
    <w:rsid w:val="00635007"/>
    <w:rsid w:val="0070504B"/>
    <w:rsid w:val="0072082D"/>
    <w:rsid w:val="00740C74"/>
    <w:rsid w:val="007E109C"/>
    <w:rsid w:val="008F18A7"/>
    <w:rsid w:val="00912233"/>
    <w:rsid w:val="00916B5C"/>
    <w:rsid w:val="00A57863"/>
    <w:rsid w:val="00B96CEB"/>
    <w:rsid w:val="00BE62C2"/>
    <w:rsid w:val="00BF2811"/>
    <w:rsid w:val="00C2245C"/>
    <w:rsid w:val="00C91D3E"/>
    <w:rsid w:val="00CA0759"/>
    <w:rsid w:val="00CD037F"/>
    <w:rsid w:val="00DB7E3C"/>
    <w:rsid w:val="00EA6861"/>
    <w:rsid w:val="00EC767F"/>
    <w:rsid w:val="00F765A1"/>
    <w:rsid w:val="00FD0A7D"/>
    <w:rsid w:val="00FE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8349"/>
  <w15:chartTrackingRefBased/>
  <w15:docId w15:val="{0C3D7619-05D5-4FCB-ABB0-E7EE80D3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E4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link w:val="Titre2Car"/>
    <w:uiPriority w:val="9"/>
    <w:qFormat/>
    <w:rsid w:val="004E4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4E48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E48BD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4E48BD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4E48BD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4E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4E48B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050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504B"/>
  </w:style>
  <w:style w:type="paragraph" w:styleId="Pieddepage">
    <w:name w:val="footer"/>
    <w:basedOn w:val="Normal"/>
    <w:link w:val="PieddepageCar"/>
    <w:uiPriority w:val="99"/>
    <w:unhideWhenUsed/>
    <w:rsid w:val="007050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504B"/>
  </w:style>
  <w:style w:type="paragraph" w:styleId="Textedebulles">
    <w:name w:val="Balloon Text"/>
    <w:basedOn w:val="Normal"/>
    <w:link w:val="TextedebullesCar"/>
    <w:uiPriority w:val="99"/>
    <w:semiHidden/>
    <w:unhideWhenUsed/>
    <w:rsid w:val="001B3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FA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2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1081D19FC614B9729CB778FBD4289" ma:contentTypeVersion="13" ma:contentTypeDescription="Crée un document." ma:contentTypeScope="" ma:versionID="cab51e38e40a6be1b3eadbf820d07675">
  <xsd:schema xmlns:xsd="http://www.w3.org/2001/XMLSchema" xmlns:xs="http://www.w3.org/2001/XMLSchema" xmlns:p="http://schemas.microsoft.com/office/2006/metadata/properties" xmlns:ns2="22e47797-072f-4127-bbf6-f57a44a7cc04" xmlns:ns3="16dfbcaa-c7fc-48bd-95a8-eeaaf8b31ed6" targetNamespace="http://schemas.microsoft.com/office/2006/metadata/properties" ma:root="true" ma:fieldsID="bbfc87a2ccfc0b7a99a2787c0307eb7e" ns2:_="" ns3:_="">
    <xsd:import namespace="22e47797-072f-4127-bbf6-f57a44a7cc04"/>
    <xsd:import namespace="16dfbcaa-c7fc-48bd-95a8-eeaaf8b31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47797-072f-4127-bbf6-f57a44a7c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fbcaa-c7fc-48bd-95a8-eeaaf8b31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11929D-BF4C-4A66-8691-45228E20A2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EA74AE-B118-46DE-9666-C44F367BEEDC}"/>
</file>

<file path=customXml/itemProps3.xml><?xml version="1.0" encoding="utf-8"?>
<ds:datastoreItem xmlns:ds="http://schemas.openxmlformats.org/officeDocument/2006/customXml" ds:itemID="{E5B1B183-4316-4E5A-A529-9472047FC259}"/>
</file>

<file path=customXml/itemProps4.xml><?xml version="1.0" encoding="utf-8"?>
<ds:datastoreItem xmlns:ds="http://schemas.openxmlformats.org/officeDocument/2006/customXml" ds:itemID="{1EEF400B-FC2B-4635-97DD-1EFF237DBD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599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proulx</dc:creator>
  <cp:keywords/>
  <dc:description/>
  <cp:lastModifiedBy>Comite Paritaire</cp:lastModifiedBy>
  <cp:revision>18</cp:revision>
  <cp:lastPrinted>2020-03-09T13:20:00Z</cp:lastPrinted>
  <dcterms:created xsi:type="dcterms:W3CDTF">2020-12-09T21:50:00Z</dcterms:created>
  <dcterms:modified xsi:type="dcterms:W3CDTF">2020-12-14T15:39:00Z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ContextId">
    <vt:lpwstr>f96161cd-904b-4504-abd0-35b3e261cef5</vt:lpwstr>
  </property>
  <property fmtid="{D5CDD505-2E9C-101B-9397-08002B2CF9AE}" pid="3" name="ContentTypeId">
    <vt:lpwstr>0x010100C801081D19FC614B9729CB778FBD4289</vt:lpwstr>
  </property>
</Properties>
</file>